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BA66AF">
        <w:rPr>
          <w:rFonts w:eastAsia="Calibri"/>
          <w:b/>
          <w:i/>
          <w:iCs/>
          <w:color w:val="000000"/>
          <w:sz w:val="28"/>
          <w:szCs w:val="28"/>
          <w:u w:val="single"/>
          <w:lang w:eastAsia="en-US"/>
        </w:rPr>
        <w:t>Regulaminu udzielania zamówień w Polskiej Grupie Górniczej S.A</w:t>
      </w:r>
      <w:r w:rsidRPr="00BA66AF">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432A42AD"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BA66AF" w:rsidRPr="00BA66AF">
        <w:rPr>
          <w:rFonts w:eastAsia="Calibri"/>
          <w:b/>
          <w:color w:val="000000"/>
          <w:sz w:val="28"/>
          <w:szCs w:val="28"/>
          <w:lang w:eastAsia="en-US"/>
        </w:rPr>
        <w:t>Zapewnienie dostępu do Internetu ze stykiem BGP dla Polskiej Grupy Górniczej S.A. z podziałem na zadania.</w:t>
      </w:r>
    </w:p>
    <w:p w14:paraId="3DE14426" w14:textId="34B28012"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BA66AF">
        <w:rPr>
          <w:rFonts w:eastAsia="Calibri"/>
          <w:b/>
          <w:color w:val="000000"/>
          <w:sz w:val="28"/>
          <w:szCs w:val="28"/>
          <w:lang w:eastAsia="en-US"/>
        </w:rPr>
        <w:t>532600506</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5F03CFE3"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1C38CD">
              <w:rPr>
                <w:noProof/>
                <w:webHidden/>
              </w:rPr>
              <w:t>3</w:t>
            </w:r>
            <w:r w:rsidR="006B5709">
              <w:rPr>
                <w:noProof/>
                <w:webHidden/>
              </w:rPr>
              <w:fldChar w:fldCharType="end"/>
            </w:r>
          </w:hyperlink>
        </w:p>
        <w:p w14:paraId="7D262BE1" w14:textId="00781DF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1C38CD">
              <w:rPr>
                <w:noProof/>
                <w:webHidden/>
              </w:rPr>
              <w:t>3</w:t>
            </w:r>
            <w:r>
              <w:rPr>
                <w:noProof/>
                <w:webHidden/>
              </w:rPr>
              <w:fldChar w:fldCharType="end"/>
            </w:r>
          </w:hyperlink>
        </w:p>
        <w:p w14:paraId="3C6E5F8F" w14:textId="7399FC3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1C38CD">
              <w:rPr>
                <w:noProof/>
                <w:webHidden/>
              </w:rPr>
              <w:t>4</w:t>
            </w:r>
            <w:r>
              <w:rPr>
                <w:noProof/>
                <w:webHidden/>
              </w:rPr>
              <w:fldChar w:fldCharType="end"/>
            </w:r>
          </w:hyperlink>
        </w:p>
        <w:p w14:paraId="7154BE7F" w14:textId="040CB7C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1C38CD">
              <w:rPr>
                <w:noProof/>
                <w:webHidden/>
              </w:rPr>
              <w:t>4</w:t>
            </w:r>
            <w:r>
              <w:rPr>
                <w:noProof/>
                <w:webHidden/>
              </w:rPr>
              <w:fldChar w:fldCharType="end"/>
            </w:r>
          </w:hyperlink>
        </w:p>
        <w:p w14:paraId="5B1D0E43" w14:textId="10D40C8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1C38CD">
              <w:rPr>
                <w:noProof/>
                <w:webHidden/>
              </w:rPr>
              <w:t>4</w:t>
            </w:r>
            <w:r>
              <w:rPr>
                <w:noProof/>
                <w:webHidden/>
              </w:rPr>
              <w:fldChar w:fldCharType="end"/>
            </w:r>
          </w:hyperlink>
        </w:p>
        <w:p w14:paraId="04B9118F" w14:textId="35F97C3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1C38CD">
              <w:rPr>
                <w:noProof/>
                <w:webHidden/>
              </w:rPr>
              <w:t>7</w:t>
            </w:r>
            <w:r>
              <w:rPr>
                <w:noProof/>
                <w:webHidden/>
              </w:rPr>
              <w:fldChar w:fldCharType="end"/>
            </w:r>
          </w:hyperlink>
        </w:p>
        <w:p w14:paraId="4AE36008" w14:textId="3F203F0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1C38CD">
              <w:rPr>
                <w:noProof/>
                <w:webHidden/>
              </w:rPr>
              <w:t>8</w:t>
            </w:r>
            <w:r>
              <w:rPr>
                <w:noProof/>
                <w:webHidden/>
              </w:rPr>
              <w:fldChar w:fldCharType="end"/>
            </w:r>
          </w:hyperlink>
        </w:p>
        <w:p w14:paraId="0FE7FEE2" w14:textId="531F981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1C38CD">
              <w:rPr>
                <w:noProof/>
                <w:webHidden/>
              </w:rPr>
              <w:t>9</w:t>
            </w:r>
            <w:r>
              <w:rPr>
                <w:noProof/>
                <w:webHidden/>
              </w:rPr>
              <w:fldChar w:fldCharType="end"/>
            </w:r>
          </w:hyperlink>
        </w:p>
        <w:p w14:paraId="5229CDC3" w14:textId="7E1B417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1C38CD">
              <w:rPr>
                <w:noProof/>
                <w:webHidden/>
              </w:rPr>
              <w:t>12</w:t>
            </w:r>
            <w:r>
              <w:rPr>
                <w:noProof/>
                <w:webHidden/>
              </w:rPr>
              <w:fldChar w:fldCharType="end"/>
            </w:r>
          </w:hyperlink>
        </w:p>
        <w:p w14:paraId="28C78B62" w14:textId="76AB3D2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1C38CD">
              <w:rPr>
                <w:noProof/>
                <w:webHidden/>
              </w:rPr>
              <w:t>13</w:t>
            </w:r>
            <w:r>
              <w:rPr>
                <w:noProof/>
                <w:webHidden/>
              </w:rPr>
              <w:fldChar w:fldCharType="end"/>
            </w:r>
          </w:hyperlink>
        </w:p>
        <w:p w14:paraId="0A3AE467" w14:textId="225619F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1C38CD">
              <w:rPr>
                <w:noProof/>
                <w:webHidden/>
              </w:rPr>
              <w:t>13</w:t>
            </w:r>
            <w:r>
              <w:rPr>
                <w:noProof/>
                <w:webHidden/>
              </w:rPr>
              <w:fldChar w:fldCharType="end"/>
            </w:r>
          </w:hyperlink>
        </w:p>
        <w:p w14:paraId="105906EE" w14:textId="5C2E40D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1C38CD">
              <w:rPr>
                <w:noProof/>
                <w:webHidden/>
              </w:rPr>
              <w:t>14</w:t>
            </w:r>
            <w:r>
              <w:rPr>
                <w:noProof/>
                <w:webHidden/>
              </w:rPr>
              <w:fldChar w:fldCharType="end"/>
            </w:r>
          </w:hyperlink>
        </w:p>
        <w:p w14:paraId="426BA530" w14:textId="757A4F7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1C38CD">
              <w:rPr>
                <w:noProof/>
                <w:webHidden/>
              </w:rPr>
              <w:t>17</w:t>
            </w:r>
            <w:r>
              <w:rPr>
                <w:noProof/>
                <w:webHidden/>
              </w:rPr>
              <w:fldChar w:fldCharType="end"/>
            </w:r>
          </w:hyperlink>
        </w:p>
        <w:p w14:paraId="36ACFC47" w14:textId="7047A6D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1C38CD">
              <w:rPr>
                <w:noProof/>
                <w:webHidden/>
              </w:rPr>
              <w:t>18</w:t>
            </w:r>
            <w:r>
              <w:rPr>
                <w:noProof/>
                <w:webHidden/>
              </w:rPr>
              <w:fldChar w:fldCharType="end"/>
            </w:r>
          </w:hyperlink>
        </w:p>
        <w:p w14:paraId="25570177" w14:textId="07D8E79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1C38CD">
              <w:rPr>
                <w:noProof/>
                <w:webHidden/>
              </w:rPr>
              <w:t>19</w:t>
            </w:r>
            <w:r>
              <w:rPr>
                <w:noProof/>
                <w:webHidden/>
              </w:rPr>
              <w:fldChar w:fldCharType="end"/>
            </w:r>
          </w:hyperlink>
        </w:p>
        <w:p w14:paraId="15E00B9F" w14:textId="27386E9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1C38CD">
              <w:rPr>
                <w:noProof/>
                <w:webHidden/>
              </w:rPr>
              <w:t>19</w:t>
            </w:r>
            <w:r>
              <w:rPr>
                <w:noProof/>
                <w:webHidden/>
              </w:rPr>
              <w:fldChar w:fldCharType="end"/>
            </w:r>
          </w:hyperlink>
        </w:p>
        <w:p w14:paraId="4F2AA0FC" w14:textId="3AF719D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1C38CD">
              <w:rPr>
                <w:noProof/>
                <w:webHidden/>
              </w:rPr>
              <w:t>19</w:t>
            </w:r>
            <w:r>
              <w:rPr>
                <w:noProof/>
                <w:webHidden/>
              </w:rPr>
              <w:fldChar w:fldCharType="end"/>
            </w:r>
          </w:hyperlink>
        </w:p>
        <w:p w14:paraId="316ED5AA" w14:textId="34A7A43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1C38CD">
              <w:rPr>
                <w:noProof/>
                <w:webHidden/>
              </w:rPr>
              <w:t>24</w:t>
            </w:r>
            <w:r>
              <w:rPr>
                <w:noProof/>
                <w:webHidden/>
              </w:rPr>
              <w:fldChar w:fldCharType="end"/>
            </w:r>
          </w:hyperlink>
        </w:p>
        <w:p w14:paraId="0407A6BD" w14:textId="1E540B5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1C38CD">
              <w:rPr>
                <w:noProof/>
                <w:webHidden/>
              </w:rPr>
              <w:t>24</w:t>
            </w:r>
            <w:r>
              <w:rPr>
                <w:noProof/>
                <w:webHidden/>
              </w:rPr>
              <w:fldChar w:fldCharType="end"/>
            </w:r>
          </w:hyperlink>
        </w:p>
        <w:p w14:paraId="34945B2E" w14:textId="1944641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1C38CD">
              <w:rPr>
                <w:noProof/>
                <w:webHidden/>
              </w:rPr>
              <w:t>24</w:t>
            </w:r>
            <w:r>
              <w:rPr>
                <w:noProof/>
                <w:webHidden/>
              </w:rPr>
              <w:fldChar w:fldCharType="end"/>
            </w:r>
          </w:hyperlink>
        </w:p>
        <w:p w14:paraId="3A7AC83B" w14:textId="6FBFE15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1C38CD">
              <w:rPr>
                <w:noProof/>
                <w:webHidden/>
              </w:rPr>
              <w:t>24</w:t>
            </w:r>
            <w:r>
              <w:rPr>
                <w:noProof/>
                <w:webHidden/>
              </w:rPr>
              <w:fldChar w:fldCharType="end"/>
            </w:r>
          </w:hyperlink>
        </w:p>
        <w:p w14:paraId="13605514" w14:textId="2F35193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1C38CD">
              <w:rPr>
                <w:noProof/>
                <w:webHidden/>
              </w:rPr>
              <w:t>24</w:t>
            </w:r>
            <w:r>
              <w:rPr>
                <w:noProof/>
                <w:webHidden/>
              </w:rPr>
              <w:fldChar w:fldCharType="end"/>
            </w:r>
          </w:hyperlink>
        </w:p>
        <w:p w14:paraId="71ACAB57" w14:textId="2315B6B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1C38CD">
              <w:rPr>
                <w:noProof/>
                <w:webHidden/>
              </w:rPr>
              <w:t>24</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12CDF42" w14:textId="77777777" w:rsidR="00BA66AF" w:rsidRPr="008E37ED" w:rsidRDefault="00BA66AF" w:rsidP="00BA66AF">
      <w:pPr>
        <w:spacing w:before="120"/>
        <w:jc w:val="both"/>
        <w:rPr>
          <w:sz w:val="24"/>
          <w:szCs w:val="24"/>
          <w:vertAlign w:val="superscript"/>
        </w:rPr>
      </w:pPr>
      <w:bookmarkStart w:id="4" w:name="_Toc106095838"/>
      <w:bookmarkStart w:id="5" w:name="_Toc106096382"/>
      <w:bookmarkStart w:id="6" w:name="_Toc235784522"/>
      <w:r w:rsidRPr="008E37ED">
        <w:rPr>
          <w:sz w:val="24"/>
          <w:szCs w:val="24"/>
        </w:rPr>
        <w:t>Godziny pracy: od poniedziałku do piątku od 6</w:t>
      </w:r>
      <w:r w:rsidRPr="008E37ED">
        <w:rPr>
          <w:sz w:val="24"/>
          <w:szCs w:val="24"/>
          <w:vertAlign w:val="superscript"/>
        </w:rPr>
        <w:t>30</w:t>
      </w:r>
      <w:r w:rsidRPr="008E37ED">
        <w:rPr>
          <w:sz w:val="24"/>
          <w:szCs w:val="24"/>
        </w:rPr>
        <w:t xml:space="preserve"> do 14</w:t>
      </w:r>
      <w:r w:rsidRPr="008E37ED">
        <w:rPr>
          <w:sz w:val="24"/>
          <w:szCs w:val="24"/>
          <w:vertAlign w:val="superscript"/>
        </w:rPr>
        <w:t>30</w:t>
      </w:r>
    </w:p>
    <w:p w14:paraId="017DAD30" w14:textId="77777777" w:rsidR="00BA66AF" w:rsidRPr="008E37ED" w:rsidRDefault="00BA66AF" w:rsidP="00BA66AF">
      <w:pPr>
        <w:spacing w:before="120"/>
        <w:jc w:val="both"/>
        <w:rPr>
          <w:bCs/>
          <w:iCs/>
          <w:sz w:val="24"/>
          <w:szCs w:val="24"/>
        </w:rPr>
      </w:pPr>
      <w:r w:rsidRPr="008E37ED">
        <w:rPr>
          <w:bCs/>
          <w:iCs/>
          <w:sz w:val="24"/>
          <w:szCs w:val="24"/>
        </w:rPr>
        <w:t>Oddział  Zakład Informatyki i Telekomunikacji</w:t>
      </w:r>
    </w:p>
    <w:p w14:paraId="4D69C57B" w14:textId="77777777" w:rsidR="00BA66AF" w:rsidRPr="008E37ED" w:rsidRDefault="00BA66AF" w:rsidP="00BA66AF">
      <w:pPr>
        <w:spacing w:before="120"/>
        <w:jc w:val="both"/>
        <w:rPr>
          <w:bCs/>
          <w:iCs/>
          <w:sz w:val="24"/>
          <w:szCs w:val="24"/>
        </w:rPr>
      </w:pPr>
      <w:r w:rsidRPr="008E37ED">
        <w:rPr>
          <w:bCs/>
          <w:iCs/>
          <w:sz w:val="24"/>
          <w:szCs w:val="24"/>
        </w:rPr>
        <w:t>ul. Jastrzębska 10</w:t>
      </w:r>
    </w:p>
    <w:p w14:paraId="6DC9DE9E" w14:textId="77777777" w:rsidR="00BA66AF" w:rsidRPr="008E37ED" w:rsidRDefault="00BA66AF" w:rsidP="00BA66AF">
      <w:pPr>
        <w:spacing w:before="120"/>
        <w:jc w:val="both"/>
        <w:rPr>
          <w:bCs/>
          <w:iCs/>
          <w:sz w:val="24"/>
          <w:szCs w:val="24"/>
        </w:rPr>
      </w:pPr>
      <w:r w:rsidRPr="008E37ED">
        <w:rPr>
          <w:bCs/>
          <w:i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17D400E2"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BA66AF" w:rsidRPr="00BA66AF">
        <w:rPr>
          <w:b/>
          <w:bCs/>
        </w:rPr>
        <w:t>Zapewnienie dostępu do Internetu ze stykiem BGP dla Polskiej Grupy Górniczej S.A. z podziałem na zadania.</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26EE310D" w:rsidR="00182B15" w:rsidRPr="008616AB" w:rsidRDefault="00182B15" w:rsidP="00804500">
      <w:pPr>
        <w:pStyle w:val="Akapitzlist"/>
        <w:numPr>
          <w:ilvl w:val="0"/>
          <w:numId w:val="1"/>
        </w:numPr>
        <w:spacing w:before="120" w:line="312" w:lineRule="auto"/>
        <w:contextualSpacing w:val="0"/>
        <w:jc w:val="both"/>
        <w:rPr>
          <w:bCs/>
        </w:rPr>
      </w:pPr>
      <w:r w:rsidRPr="008616AB">
        <w:t>Kody CP</w:t>
      </w:r>
      <w:r w:rsidR="00BA66AF">
        <w:t xml:space="preserve">V: </w:t>
      </w:r>
      <w:r w:rsidR="00BA66AF" w:rsidRPr="00BA66AF">
        <w:rPr>
          <w:b/>
          <w:bCs/>
        </w:rPr>
        <w:t>72400000-4</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556D618D" w14:textId="0FE3BFEE" w:rsidR="00F13DFD" w:rsidRPr="00E020B1" w:rsidRDefault="006B0420" w:rsidP="00E020B1">
      <w:pPr>
        <w:spacing w:before="120" w:line="312" w:lineRule="auto"/>
        <w:jc w:val="both"/>
        <w:rPr>
          <w:bCs/>
          <w:sz w:val="24"/>
          <w:szCs w:val="24"/>
        </w:rPr>
      </w:pPr>
      <w:r>
        <w:rPr>
          <w:bCs/>
          <w:sz w:val="24"/>
          <w:szCs w:val="24"/>
        </w:rPr>
        <w:t>Zamawiający</w:t>
      </w:r>
      <w:r w:rsidR="00F13DFD" w:rsidRPr="008616AB">
        <w:rPr>
          <w:bCs/>
          <w:sz w:val="24"/>
          <w:szCs w:val="24"/>
        </w:rPr>
        <w:t xml:space="preserve"> dopuszcza możliwość składania ofert częściowych. Zakres i przedmiot poszczególnych </w:t>
      </w:r>
      <w:r w:rsidR="00CA0422" w:rsidRPr="008616AB">
        <w:rPr>
          <w:bCs/>
          <w:sz w:val="24"/>
          <w:szCs w:val="24"/>
        </w:rPr>
        <w:t>części zamówienia,</w:t>
      </w:r>
      <w:r w:rsidR="00F13DFD" w:rsidRPr="008616AB">
        <w:rPr>
          <w:bCs/>
          <w:sz w:val="24"/>
          <w:szCs w:val="24"/>
        </w:rPr>
        <w:t xml:space="preserve"> na które można składać ofertę został określony w </w:t>
      </w:r>
      <w:r w:rsidR="00CA0422" w:rsidRPr="008616AB">
        <w:rPr>
          <w:bCs/>
          <w:sz w:val="24"/>
          <w:szCs w:val="24"/>
        </w:rPr>
        <w:t>SOPZ</w:t>
      </w:r>
      <w:r w:rsidR="00965D01" w:rsidRPr="008616AB">
        <w:rPr>
          <w:bCs/>
          <w:sz w:val="24"/>
          <w:szCs w:val="24"/>
        </w:rPr>
        <w:t xml:space="preserve"> (</w:t>
      </w:r>
      <w:r w:rsidR="00965D01" w:rsidRPr="008616AB">
        <w:rPr>
          <w:b/>
          <w:sz w:val="24"/>
          <w:szCs w:val="24"/>
        </w:rPr>
        <w:t>Załącznik nr 1 do SWZ</w:t>
      </w:r>
      <w:r w:rsidR="00965D01" w:rsidRPr="008616AB">
        <w:rPr>
          <w:bCs/>
          <w:sz w:val="24"/>
          <w:szCs w:val="24"/>
        </w:rPr>
        <w:t>)</w:t>
      </w:r>
      <w:r w:rsidR="00CA0422" w:rsidRPr="008616AB">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AF376F">
      <w:pPr>
        <w:pStyle w:val="Akapitzlist"/>
        <w:numPr>
          <w:ilvl w:val="0"/>
          <w:numId w:val="59"/>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AF376F">
      <w:pPr>
        <w:pStyle w:val="Akapitzlist"/>
        <w:numPr>
          <w:ilvl w:val="0"/>
          <w:numId w:val="59"/>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AF376F">
      <w:pPr>
        <w:pStyle w:val="Akapitzlist"/>
        <w:numPr>
          <w:ilvl w:val="0"/>
          <w:numId w:val="59"/>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AF376F">
      <w:pPr>
        <w:numPr>
          <w:ilvl w:val="2"/>
          <w:numId w:val="58"/>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AF376F">
      <w:pPr>
        <w:pStyle w:val="Akapitzlist"/>
        <w:numPr>
          <w:ilvl w:val="2"/>
          <w:numId w:val="60"/>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AF376F">
      <w:pPr>
        <w:pStyle w:val="Akapitzlist"/>
        <w:numPr>
          <w:ilvl w:val="0"/>
          <w:numId w:val="61"/>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AF376F">
      <w:pPr>
        <w:pStyle w:val="Akapitzlist"/>
        <w:numPr>
          <w:ilvl w:val="0"/>
          <w:numId w:val="61"/>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AF376F">
      <w:pPr>
        <w:pStyle w:val="Akapitzlist"/>
        <w:numPr>
          <w:ilvl w:val="0"/>
          <w:numId w:val="61"/>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AF376F">
      <w:pPr>
        <w:pStyle w:val="Akapitzlist"/>
        <w:numPr>
          <w:ilvl w:val="2"/>
          <w:numId w:val="60"/>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CA0A77" w:rsidRDefault="00182B15" w:rsidP="00A34DDB">
      <w:pPr>
        <w:pStyle w:val="Akapitzlist"/>
        <w:numPr>
          <w:ilvl w:val="1"/>
          <w:numId w:val="2"/>
        </w:numPr>
        <w:spacing w:before="120" w:line="312" w:lineRule="auto"/>
        <w:contextualSpacing w:val="0"/>
        <w:jc w:val="both"/>
      </w:pPr>
      <w:r w:rsidRPr="00CA0A77">
        <w:t xml:space="preserve">zdolności technicznej lub zawodowej; </w:t>
      </w:r>
      <w:r w:rsidR="008616AB" w:rsidRPr="00CA0A77">
        <w:t>Wykonawca</w:t>
      </w:r>
      <w:r w:rsidRPr="00CA0A77">
        <w:t xml:space="preserve"> wykaże, że:</w:t>
      </w:r>
    </w:p>
    <w:p w14:paraId="6BCB62C8" w14:textId="6F3E6E48" w:rsidR="00BA66AF" w:rsidRPr="00CA0A77" w:rsidRDefault="00804500" w:rsidP="0075786A">
      <w:pPr>
        <w:pStyle w:val="Akapitzlist"/>
        <w:numPr>
          <w:ilvl w:val="2"/>
          <w:numId w:val="16"/>
        </w:numPr>
        <w:spacing w:before="120" w:line="312" w:lineRule="auto"/>
        <w:jc w:val="both"/>
      </w:pPr>
      <w:r w:rsidRPr="00CA0A77">
        <w:t xml:space="preserve">w okresie ostatnich </w:t>
      </w:r>
      <w:r w:rsidR="001007BE" w:rsidRPr="001C38CD">
        <w:rPr>
          <w:bCs/>
          <w:iCs/>
        </w:rPr>
        <w:t xml:space="preserve">3 lat </w:t>
      </w:r>
      <w:r w:rsidRPr="00CA0A77">
        <w:t xml:space="preserve">przed terminem składania ofert (a jeśli okres prowadzenia działalności jest krótszy to w tym okresie) </w:t>
      </w:r>
      <w:r w:rsidR="00CC683E" w:rsidRPr="00CA0A77">
        <w:t>wykonał</w:t>
      </w:r>
      <w:r w:rsidR="00BA66AF" w:rsidRPr="00CA0A77">
        <w:t>:</w:t>
      </w:r>
    </w:p>
    <w:p w14:paraId="7B091A6D" w14:textId="4B9C6C27" w:rsidR="00804500" w:rsidRDefault="00BA66AF" w:rsidP="00AF376F">
      <w:pPr>
        <w:pStyle w:val="Akapitzlist"/>
        <w:numPr>
          <w:ilvl w:val="0"/>
          <w:numId w:val="67"/>
        </w:numPr>
        <w:spacing w:before="120" w:line="312" w:lineRule="auto"/>
        <w:jc w:val="both"/>
      </w:pPr>
      <w:bookmarkStart w:id="17" w:name="_Hlk244062639"/>
      <w:bookmarkStart w:id="18" w:name="_Hlk244250237"/>
      <w:r w:rsidRPr="00CA0A77">
        <w:t>w zakresie zadania nr 1 - co najmniej jedn</w:t>
      </w:r>
      <w:r w:rsidR="003F65EE" w:rsidRPr="00CA0A77">
        <w:t>ą</w:t>
      </w:r>
      <w:r w:rsidRPr="00CA0A77">
        <w:t xml:space="preserve"> usługę polegającą</w:t>
      </w:r>
      <w:r w:rsidR="00804500" w:rsidRPr="00CA0A77">
        <w:t xml:space="preserve"> na </w:t>
      </w:r>
      <w:r w:rsidR="003F65EE" w:rsidRPr="00CA0A77">
        <w:rPr>
          <w:bCs/>
        </w:rPr>
        <w:t xml:space="preserve">zapewnienie dostępu do sieci Internet </w:t>
      </w:r>
      <w:r w:rsidR="003F65EE" w:rsidRPr="003F65EE">
        <w:rPr>
          <w:bCs/>
        </w:rPr>
        <w:t xml:space="preserve">z pasmem 4 </w:t>
      </w:r>
      <w:proofErr w:type="spellStart"/>
      <w:r w:rsidR="003F65EE" w:rsidRPr="003F65EE">
        <w:rPr>
          <w:bCs/>
        </w:rPr>
        <w:t>Gbps</w:t>
      </w:r>
      <w:proofErr w:type="spellEnd"/>
      <w:r w:rsidR="003F65EE" w:rsidRPr="003F65EE">
        <w:rPr>
          <w:bCs/>
        </w:rPr>
        <w:t xml:space="preserve"> </w:t>
      </w:r>
      <w:r w:rsidR="003F65EE">
        <w:rPr>
          <w:bCs/>
        </w:rPr>
        <w:t xml:space="preserve">cechującego się parametrami nie gorszymi niż opisane w </w:t>
      </w:r>
      <w:r w:rsidR="003F65EE" w:rsidRPr="003F65EE">
        <w:rPr>
          <w:b/>
        </w:rPr>
        <w:t>załączniku nr 1 do SWZ</w:t>
      </w:r>
      <w:r w:rsidR="003F65EE">
        <w:rPr>
          <w:bCs/>
        </w:rPr>
        <w:t xml:space="preserve">, </w:t>
      </w:r>
      <w:r w:rsidR="00804500" w:rsidRPr="00057162">
        <w:t xml:space="preserve">na wartość </w:t>
      </w:r>
      <w:r w:rsidR="00804500" w:rsidRPr="000C5BB6">
        <w:t>łączną</w:t>
      </w:r>
      <w:r w:rsidR="001007BE" w:rsidRPr="000C5BB6">
        <w:t xml:space="preserve"> brutto</w:t>
      </w:r>
      <w:r w:rsidR="00804500" w:rsidRPr="000C5BB6">
        <w:t xml:space="preserve"> nie </w:t>
      </w:r>
      <w:r w:rsidR="00804500" w:rsidRPr="00057162">
        <w:t>niższą niż</w:t>
      </w:r>
      <w:r w:rsidR="003F65EE">
        <w:t xml:space="preserve"> 24 000,00 </w:t>
      </w:r>
      <w:r w:rsidR="00804500" w:rsidRPr="00057162">
        <w:t>PLN</w:t>
      </w:r>
      <w:r>
        <w:t>,</w:t>
      </w:r>
    </w:p>
    <w:bookmarkEnd w:id="17"/>
    <w:p w14:paraId="4DB423F2" w14:textId="70B2D7FE" w:rsidR="00BA66AF" w:rsidRPr="00057162" w:rsidRDefault="00BA66AF" w:rsidP="00AF376F">
      <w:pPr>
        <w:pStyle w:val="Akapitzlist"/>
        <w:numPr>
          <w:ilvl w:val="0"/>
          <w:numId w:val="67"/>
        </w:numPr>
        <w:spacing w:before="120" w:line="312" w:lineRule="auto"/>
        <w:jc w:val="both"/>
      </w:pPr>
      <w:r>
        <w:t xml:space="preserve">w zakresie zadania nr </w:t>
      </w:r>
      <w:r w:rsidR="003F65EE">
        <w:t>2</w:t>
      </w:r>
      <w:r>
        <w:t xml:space="preserve"> - </w:t>
      </w:r>
      <w:r w:rsidR="003F65EE" w:rsidRPr="00BA66AF">
        <w:t xml:space="preserve">co najmniej </w:t>
      </w:r>
      <w:r w:rsidR="003F65EE">
        <w:t>jedną usługę polegającą</w:t>
      </w:r>
      <w:r w:rsidR="003F65EE" w:rsidRPr="00057162">
        <w:t xml:space="preserve"> na </w:t>
      </w:r>
      <w:r w:rsidR="003F65EE">
        <w:rPr>
          <w:bCs/>
        </w:rPr>
        <w:t>z</w:t>
      </w:r>
      <w:r w:rsidR="003F65EE" w:rsidRPr="003F65EE">
        <w:rPr>
          <w:bCs/>
        </w:rPr>
        <w:t xml:space="preserve">apewnienie dostępu do sieci Internet z pasmem 4 </w:t>
      </w:r>
      <w:proofErr w:type="spellStart"/>
      <w:r w:rsidR="003F65EE" w:rsidRPr="003F65EE">
        <w:rPr>
          <w:bCs/>
        </w:rPr>
        <w:t>Gbps</w:t>
      </w:r>
      <w:proofErr w:type="spellEnd"/>
      <w:r w:rsidR="003F65EE" w:rsidRPr="003F65EE">
        <w:rPr>
          <w:bCs/>
        </w:rPr>
        <w:t xml:space="preserve"> </w:t>
      </w:r>
      <w:r w:rsidR="003F65EE">
        <w:rPr>
          <w:bCs/>
        </w:rPr>
        <w:t xml:space="preserve">cechującego się parametrami nie gorszymi niż opisane w </w:t>
      </w:r>
      <w:r w:rsidR="003F65EE" w:rsidRPr="003F65EE">
        <w:rPr>
          <w:b/>
        </w:rPr>
        <w:t>załączniku nr 1 do SWZ</w:t>
      </w:r>
      <w:r w:rsidR="003F65EE">
        <w:rPr>
          <w:bCs/>
        </w:rPr>
        <w:t xml:space="preserve">, </w:t>
      </w:r>
      <w:r w:rsidR="003F65EE" w:rsidRPr="00057162">
        <w:t xml:space="preserve">na wartość </w:t>
      </w:r>
      <w:r w:rsidR="003F65EE" w:rsidRPr="000C5BB6">
        <w:t xml:space="preserve">łączną brutto nie </w:t>
      </w:r>
      <w:r w:rsidR="003F65EE" w:rsidRPr="00057162">
        <w:t>niższą niż</w:t>
      </w:r>
      <w:r w:rsidR="003F65EE">
        <w:t xml:space="preserve"> 15 000,00 </w:t>
      </w:r>
      <w:r w:rsidR="003F65EE" w:rsidRPr="00057162">
        <w:t>PLN</w:t>
      </w:r>
      <w:r w:rsidR="003F65EE">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9" w:name="_Toc106095842"/>
      <w:bookmarkStart w:id="20" w:name="_Toc106096386"/>
      <w:bookmarkStart w:id="21" w:name="_Toc235784526"/>
      <w:bookmarkEnd w:id="18"/>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9"/>
      <w:bookmarkEnd w:id="20"/>
      <w:bookmarkEnd w:id="21"/>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w:t>
      </w:r>
      <w:r w:rsidRPr="00057162">
        <w:lastRenderedPageBreak/>
        <w:t>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35784527"/>
      <w:r w:rsidRPr="00057162">
        <w:rPr>
          <w:rFonts w:ascii="Times New Roman" w:hAnsi="Times New Roman" w:cs="Times New Roman"/>
          <w:color w:val="auto"/>
          <w:sz w:val="24"/>
          <w:szCs w:val="24"/>
        </w:rPr>
        <w:t>Część VII. Udostępnienie zasobów</w:t>
      </w:r>
      <w:bookmarkEnd w:id="22"/>
      <w:bookmarkEnd w:id="23"/>
      <w:bookmarkEnd w:id="24"/>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72E94AC1"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0BBDDD90" w:rsidR="000157D8" w:rsidRPr="00057162" w:rsidRDefault="006B0420" w:rsidP="00933285">
      <w:pPr>
        <w:pStyle w:val="Akapitzlist"/>
        <w:numPr>
          <w:ilvl w:val="0"/>
          <w:numId w:val="4"/>
        </w:numPr>
        <w:spacing w:before="120" w:line="312" w:lineRule="auto"/>
        <w:contextualSpacing w:val="0"/>
        <w:jc w:val="both"/>
      </w:pPr>
      <w:r>
        <w:lastRenderedPageBreak/>
        <w:t>Zamawiający</w:t>
      </w:r>
      <w:r w:rsidR="000157D8" w:rsidRPr="00057162">
        <w:t xml:space="preserve"> zastrzega obowiązek osobistego </w:t>
      </w:r>
      <w:r w:rsidR="000157D8" w:rsidRPr="00EF7964">
        <w:t xml:space="preserve">wykonania przez </w:t>
      </w:r>
      <w:r w:rsidR="006B7860" w:rsidRPr="00EF7964">
        <w:t>Wykonawcę</w:t>
      </w:r>
      <w:r w:rsidR="000157D8" w:rsidRPr="00EF7964">
        <w:t xml:space="preserve"> kluczowej</w:t>
      </w:r>
      <w:r w:rsidR="000157D8" w:rsidRPr="00057162">
        <w:t xml:space="preserve"> części zamówienia wskazanej w </w:t>
      </w:r>
      <w:r w:rsidR="000157D8" w:rsidRPr="00406B75">
        <w:t>części X SWZ</w:t>
      </w:r>
      <w:r w:rsidR="00677851">
        <w:t xml:space="preserve"> – nie dotyczy.</w:t>
      </w:r>
      <w:r w:rsidR="000157D8" w:rsidRPr="00406B75">
        <w:t>.</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 xml:space="preserve">niż 3 miesiące </w:t>
      </w:r>
      <w:r w:rsidRPr="00E96B76">
        <w:rPr>
          <w:bCs/>
          <w:iCs/>
        </w:rPr>
        <w:lastRenderedPageBreak/>
        <w:t>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8"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8"/>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9"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9"/>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lastRenderedPageBreak/>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284D3F"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7F71B56B" w:rsidR="00B40469" w:rsidRPr="00677851" w:rsidRDefault="00243B2D" w:rsidP="00677851">
      <w:pPr>
        <w:pStyle w:val="Akapitzlist"/>
        <w:numPr>
          <w:ilvl w:val="1"/>
          <w:numId w:val="7"/>
        </w:numPr>
        <w:spacing w:before="120" w:line="312" w:lineRule="auto"/>
        <w:contextualSpacing w:val="0"/>
        <w:jc w:val="both"/>
        <w:rPr>
          <w:bCs/>
          <w:iCs/>
        </w:rPr>
      </w:pPr>
      <w:r w:rsidRPr="00284D3F">
        <w:rPr>
          <w:bCs/>
          <w:iCs/>
        </w:rPr>
        <w:t xml:space="preserve">wykazu </w:t>
      </w:r>
      <w:r w:rsidR="00B40469" w:rsidRPr="00284D3F">
        <w:rPr>
          <w:bCs/>
          <w:iCs/>
        </w:rPr>
        <w:t>wykonanych</w:t>
      </w:r>
      <w:r w:rsidR="00493B25" w:rsidRPr="00284D3F">
        <w:rPr>
          <w:bCs/>
          <w:iCs/>
        </w:rPr>
        <w:t xml:space="preserve"> usług</w:t>
      </w:r>
      <w:r w:rsidR="00B40469" w:rsidRPr="00284D3F">
        <w:rPr>
          <w:bCs/>
          <w:iCs/>
        </w:rPr>
        <w:t xml:space="preserve">, a w przypadku świadczeń powtarzających się lub ciągłych również wykonywanych, w okresie ostatnich </w:t>
      </w:r>
      <w:r w:rsidR="00966996" w:rsidRPr="001C38CD">
        <w:rPr>
          <w:bCs/>
          <w:iCs/>
        </w:rPr>
        <w:t xml:space="preserve">3 lat </w:t>
      </w:r>
      <w:r w:rsidR="00B40469" w:rsidRPr="00284D3F">
        <w:rPr>
          <w:bCs/>
          <w:iCs/>
        </w:rPr>
        <w:t xml:space="preserve">a jeżeli okres prowadzenia działalności jest krótszy – w tym okresie, wraz z podaniem ich wartości, przedmiotu, dat wykonania i podmiotów, na rzecz których usługi zostały wykonane, oraz </w:t>
      </w:r>
      <w:r w:rsidR="006B7860" w:rsidRPr="00284D3F">
        <w:rPr>
          <w:bCs/>
          <w:iCs/>
        </w:rPr>
        <w:t>załączenia</w:t>
      </w:r>
      <w:r w:rsidR="00B40469" w:rsidRPr="00284D3F">
        <w:rPr>
          <w:bCs/>
          <w:iCs/>
        </w:rPr>
        <w:t xml:space="preserve"> dowodów określających czy te usługi zostały wykonane lub są wykonywane </w:t>
      </w:r>
      <w:r w:rsidR="00B40469" w:rsidRPr="00677851">
        <w:rPr>
          <w:bCs/>
          <w:iCs/>
        </w:rPr>
        <w:t xml:space="preserve">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677851">
        <w:rPr>
          <w:bCs/>
          <w:iCs/>
        </w:rPr>
        <w:t>Wykonawca</w:t>
      </w:r>
      <w:r w:rsidR="00B40469" w:rsidRPr="00677851">
        <w:rPr>
          <w:bCs/>
          <w:iCs/>
        </w:rPr>
        <w:t xml:space="preserve"> nie jest w stanie uzyskać tych dokumentów – oświadczenie </w:t>
      </w:r>
      <w:r w:rsidR="00DB4D9E" w:rsidRPr="00677851">
        <w:rPr>
          <w:bCs/>
          <w:iCs/>
        </w:rPr>
        <w:t>Wykonawcy</w:t>
      </w:r>
      <w:r w:rsidR="00702596" w:rsidRPr="00677851">
        <w:rPr>
          <w:bCs/>
          <w:iCs/>
        </w:rPr>
        <w:t>.</w:t>
      </w:r>
      <w:r w:rsidR="00B40469" w:rsidRPr="00677851">
        <w:rPr>
          <w:bCs/>
          <w:iCs/>
        </w:rPr>
        <w:t xml:space="preserve"> Wzór</w:t>
      </w:r>
      <w:r w:rsidR="0078720F" w:rsidRPr="00677851">
        <w:rPr>
          <w:bCs/>
          <w:iCs/>
        </w:rPr>
        <w:t xml:space="preserve"> wykazu stanowi </w:t>
      </w:r>
      <w:r w:rsidR="0078720F" w:rsidRPr="00677851">
        <w:rPr>
          <w:b/>
          <w:iCs/>
        </w:rPr>
        <w:t xml:space="preserve">Załącznik nr </w:t>
      </w:r>
      <w:r w:rsidR="00054C51" w:rsidRPr="00677851">
        <w:rPr>
          <w:b/>
          <w:iCs/>
        </w:rPr>
        <w:t>4</w:t>
      </w:r>
      <w:r w:rsidR="0078720F" w:rsidRPr="00677851">
        <w:rPr>
          <w:b/>
          <w:iCs/>
        </w:rPr>
        <w:t>.</w:t>
      </w:r>
      <w:r w:rsidR="00AA5DFD" w:rsidRPr="00677851">
        <w:rPr>
          <w:b/>
          <w:iCs/>
        </w:rPr>
        <w:t>3</w:t>
      </w:r>
      <w:r w:rsidR="00FB0388" w:rsidRPr="00677851">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lastRenderedPageBreak/>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0"/>
      <w:bookmarkEnd w:id="31"/>
      <w:bookmarkEnd w:id="32"/>
      <w:bookmarkEnd w:id="33"/>
      <w:r w:rsidRPr="00955D5C">
        <w:rPr>
          <w:rFonts w:ascii="Times New Roman" w:hAnsi="Times New Roman" w:cs="Times New Roman"/>
          <w:color w:val="auto"/>
          <w:sz w:val="24"/>
          <w:szCs w:val="24"/>
        </w:rPr>
        <w:t xml:space="preserve"> </w:t>
      </w:r>
    </w:p>
    <w:p w14:paraId="19B4AF65" w14:textId="3957C55E"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00175EF4">
        <w:rPr>
          <w:bCs/>
        </w:rPr>
        <w:t xml:space="preserve"> – 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3DAB5FCB"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w:t>
      </w:r>
      <w:r w:rsidR="00175EF4">
        <w:rPr>
          <w:b/>
          <w:iCs/>
        </w:rPr>
        <w:t>4</w:t>
      </w:r>
      <w:r w:rsidRPr="008877C7">
        <w:rPr>
          <w:b/>
          <w:iCs/>
        </w:rPr>
        <w:t xml:space="preserve"> do SWZ</w:t>
      </w:r>
      <w:r w:rsidR="0022543C">
        <w:rPr>
          <w:b/>
          <w:iCs/>
        </w:rPr>
        <w:t>;</w:t>
      </w:r>
      <w:r w:rsidRPr="008877C7">
        <w:rPr>
          <w:bCs/>
        </w:rPr>
        <w:t xml:space="preserve"> </w:t>
      </w:r>
    </w:p>
    <w:p w14:paraId="021A3EBA" w14:textId="38316F82"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w:t>
      </w:r>
      <w:r w:rsidR="00175EF4">
        <w:rPr>
          <w:b/>
        </w:rPr>
        <w:t>5</w:t>
      </w:r>
      <w:r w:rsidRPr="008877C7">
        <w:rPr>
          <w:b/>
        </w:rPr>
        <w:t xml:space="preserve"> do SWZ</w:t>
      </w:r>
      <w:r w:rsidR="0022543C">
        <w:rPr>
          <w:b/>
        </w:rPr>
        <w:t>;</w:t>
      </w:r>
    </w:p>
    <w:p w14:paraId="43E51766" w14:textId="005FD8EA"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w:t>
      </w:r>
      <w:r w:rsidR="00175EF4">
        <w:rPr>
          <w:b/>
        </w:rPr>
        <w:t>6</w:t>
      </w:r>
      <w:r w:rsidRPr="008877C7">
        <w:rPr>
          <w:b/>
        </w:rPr>
        <w:t xml:space="preserve"> do SWZ</w:t>
      </w:r>
      <w:r w:rsidR="0022543C">
        <w:rPr>
          <w:b/>
        </w:rPr>
        <w:t>;</w:t>
      </w:r>
    </w:p>
    <w:p w14:paraId="46BF75E1" w14:textId="31E75D92"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w:t>
      </w:r>
      <w:r w:rsidR="00175EF4">
        <w:rPr>
          <w:b/>
        </w:rPr>
        <w:t>7</w:t>
      </w:r>
      <w:r w:rsidRPr="008877C7">
        <w:rPr>
          <w:b/>
        </w:rPr>
        <w:t xml:space="preserve">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lastRenderedPageBreak/>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46E5C2C2"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175EF4">
        <w:rPr>
          <w:b/>
        </w:rPr>
        <w:t>6</w:t>
      </w:r>
      <w:r w:rsidR="00FB0388" w:rsidRPr="008877C7">
        <w:rPr>
          <w:b/>
        </w:rPr>
        <w:t xml:space="preserve"> do SWZ</w:t>
      </w:r>
      <w:r w:rsidR="008877C7">
        <w:rPr>
          <w:b/>
        </w:rPr>
        <w:t>.</w:t>
      </w:r>
    </w:p>
    <w:p w14:paraId="5A6015F8" w14:textId="476DD3AD" w:rsidR="002F2F73" w:rsidRPr="008877C7" w:rsidRDefault="006B0420" w:rsidP="008877C7">
      <w:pPr>
        <w:pStyle w:val="Akapitzlist"/>
        <w:numPr>
          <w:ilvl w:val="0"/>
          <w:numId w:val="5"/>
        </w:numPr>
        <w:spacing w:before="120" w:line="312" w:lineRule="auto"/>
        <w:contextualSpacing w:val="0"/>
        <w:jc w:val="both"/>
        <w:rPr>
          <w:bCs/>
        </w:rPr>
      </w:pPr>
      <w:r>
        <w:rPr>
          <w:bCs/>
        </w:rPr>
        <w:t>Zamawiający</w:t>
      </w:r>
      <w:r w:rsidR="00BB64DC" w:rsidRPr="00057162">
        <w:rPr>
          <w:bCs/>
        </w:rPr>
        <w:t xml:space="preserve"> zastrzega obowiązek osobistego wykonania przez </w:t>
      </w:r>
      <w:r w:rsidR="008616AB">
        <w:rPr>
          <w:bCs/>
        </w:rPr>
        <w:t>Wykonawcę</w:t>
      </w:r>
      <w:r w:rsidR="00BB64DC" w:rsidRPr="00057162">
        <w:rPr>
          <w:bCs/>
        </w:rPr>
        <w:t xml:space="preserve"> kluczowych części zamówienia, tj. ………………</w:t>
      </w:r>
      <w:r w:rsidR="00175EF4">
        <w:rPr>
          <w:bCs/>
        </w:rPr>
        <w:t xml:space="preserve"> - nie dotyczy.</w:t>
      </w:r>
    </w:p>
    <w:p w14:paraId="373ABFE3" w14:textId="729CA81A" w:rsidR="002F2F73" w:rsidRPr="00966996" w:rsidRDefault="006B0420" w:rsidP="00966996">
      <w:pPr>
        <w:pStyle w:val="Akapitzlist"/>
        <w:numPr>
          <w:ilvl w:val="0"/>
          <w:numId w:val="5"/>
        </w:numPr>
        <w:spacing w:before="120" w:line="312" w:lineRule="auto"/>
        <w:contextualSpacing w:val="0"/>
        <w:jc w:val="both"/>
        <w:rPr>
          <w:bCs/>
        </w:rPr>
      </w:pPr>
      <w:r>
        <w:rPr>
          <w:bCs/>
        </w:rPr>
        <w:t>Zamawiający</w:t>
      </w:r>
      <w:r w:rsidR="00BB64DC" w:rsidRPr="00057162">
        <w:rPr>
          <w:bCs/>
        </w:rPr>
        <w:t xml:space="preserve"> wymaga, aby pod</w:t>
      </w:r>
      <w:r w:rsidR="008616AB">
        <w:rPr>
          <w:bCs/>
        </w:rPr>
        <w:t>w</w:t>
      </w:r>
      <w:r w:rsidR="00DB4D9E">
        <w:rPr>
          <w:bCs/>
        </w:rPr>
        <w:t>ykonawcy</w:t>
      </w:r>
      <w:r w:rsidR="00BB64DC" w:rsidRPr="00057162">
        <w:rPr>
          <w:bCs/>
        </w:rPr>
        <w:t xml:space="preserve"> posiadali</w:t>
      </w:r>
      <w:r w:rsidR="00175EF4">
        <w:rPr>
          <w:bCs/>
        </w:rPr>
        <w:t xml:space="preserve"> – nie dotyczy</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33146D6D" w14:textId="1F397462" w:rsidR="00BB64DC" w:rsidRPr="00754127" w:rsidRDefault="006B0420" w:rsidP="005C3634">
      <w:pPr>
        <w:pStyle w:val="Akapitzlist"/>
        <w:numPr>
          <w:ilvl w:val="0"/>
          <w:numId w:val="8"/>
        </w:numPr>
        <w:spacing w:before="120" w:line="312" w:lineRule="auto"/>
        <w:contextualSpacing w:val="0"/>
        <w:jc w:val="both"/>
        <w:rPr>
          <w:bCs/>
        </w:rPr>
      </w:pPr>
      <w:bookmarkStart w:id="40" w:name="_Hlk106043287"/>
      <w:r w:rsidRPr="00754127">
        <w:rPr>
          <w:bCs/>
        </w:rPr>
        <w:t>Zamawiający</w:t>
      </w:r>
      <w:r w:rsidR="00BB64DC" w:rsidRPr="00754127">
        <w:rPr>
          <w:bCs/>
        </w:rPr>
        <w:t xml:space="preserve"> żąda od </w:t>
      </w:r>
      <w:r w:rsidR="008616AB" w:rsidRPr="00754127">
        <w:rPr>
          <w:bCs/>
        </w:rPr>
        <w:t>Wykonawców</w:t>
      </w:r>
      <w:r w:rsidR="00BB64DC" w:rsidRPr="00754127">
        <w:rPr>
          <w:bCs/>
        </w:rPr>
        <w:t xml:space="preserve"> wniesienia wadium</w:t>
      </w:r>
      <w:r w:rsidR="00CA4D6F" w:rsidRPr="00754127">
        <w:rPr>
          <w:bCs/>
        </w:rPr>
        <w:t xml:space="preserve"> w wysokości </w:t>
      </w:r>
      <w:r w:rsidR="005C3634">
        <w:rPr>
          <w:bCs/>
        </w:rPr>
        <w:t xml:space="preserve">1 300,00 </w:t>
      </w:r>
      <w:r w:rsidR="00CA4D6F" w:rsidRPr="00754127">
        <w:rPr>
          <w:bCs/>
        </w:rPr>
        <w:t>PLN, w tym dla:</w:t>
      </w:r>
    </w:p>
    <w:p w14:paraId="62F95F4D" w14:textId="10D08901" w:rsidR="000D2865" w:rsidRPr="00754127" w:rsidRDefault="00E96B76" w:rsidP="00AF376F">
      <w:pPr>
        <w:pStyle w:val="Akapitzlist"/>
        <w:numPr>
          <w:ilvl w:val="1"/>
          <w:numId w:val="17"/>
        </w:numPr>
        <w:spacing w:before="120" w:line="312" w:lineRule="auto"/>
        <w:contextualSpacing w:val="0"/>
        <w:jc w:val="both"/>
        <w:rPr>
          <w:bCs/>
        </w:rPr>
      </w:pPr>
      <w:r w:rsidRPr="00754127">
        <w:rPr>
          <w:bCs/>
        </w:rPr>
        <w:lastRenderedPageBreak/>
        <w:t>zadania</w:t>
      </w:r>
      <w:r w:rsidR="000D2865" w:rsidRPr="00754127">
        <w:rPr>
          <w:bCs/>
        </w:rPr>
        <w:t xml:space="preserve"> nr 1 </w:t>
      </w:r>
      <w:r w:rsidR="00BB64DC" w:rsidRPr="00754127">
        <w:rPr>
          <w:bCs/>
        </w:rPr>
        <w:t>w wysokości</w:t>
      </w:r>
      <w:r w:rsidR="005C3634">
        <w:rPr>
          <w:bCs/>
        </w:rPr>
        <w:t xml:space="preserve"> 800,00 </w:t>
      </w:r>
      <w:r w:rsidR="00BB64DC" w:rsidRPr="00754127">
        <w:rPr>
          <w:bCs/>
        </w:rPr>
        <w:t>PLN</w:t>
      </w:r>
    </w:p>
    <w:p w14:paraId="13C9F799" w14:textId="2B780B9E" w:rsidR="000D2865" w:rsidRPr="00754127" w:rsidRDefault="00BB64DC" w:rsidP="00AF376F">
      <w:pPr>
        <w:pStyle w:val="Akapitzlist"/>
        <w:numPr>
          <w:ilvl w:val="1"/>
          <w:numId w:val="17"/>
        </w:numPr>
        <w:spacing w:before="120" w:line="312" w:lineRule="auto"/>
        <w:contextualSpacing w:val="0"/>
        <w:jc w:val="both"/>
        <w:rPr>
          <w:bCs/>
        </w:rPr>
      </w:pPr>
      <w:r w:rsidRPr="00754127">
        <w:rPr>
          <w:bCs/>
        </w:rPr>
        <w:t xml:space="preserve"> </w:t>
      </w:r>
      <w:r w:rsidR="00E96B76" w:rsidRPr="00754127">
        <w:rPr>
          <w:bCs/>
        </w:rPr>
        <w:t>zadania</w:t>
      </w:r>
      <w:r w:rsidR="000D2865" w:rsidRPr="00754127">
        <w:rPr>
          <w:bCs/>
        </w:rPr>
        <w:t xml:space="preserve"> nr 2 </w:t>
      </w:r>
      <w:r w:rsidRPr="00754127">
        <w:rPr>
          <w:bCs/>
        </w:rPr>
        <w:t>w wysokości</w:t>
      </w:r>
      <w:r w:rsidR="005C3634">
        <w:rPr>
          <w:bCs/>
        </w:rPr>
        <w:t xml:space="preserve"> 500,00 </w:t>
      </w:r>
      <w:r w:rsidRPr="00754127">
        <w:rPr>
          <w:bCs/>
        </w:rPr>
        <w:t>PLN</w:t>
      </w:r>
    </w:p>
    <w:bookmarkEnd w:id="40"/>
    <w:p w14:paraId="318EFDB2" w14:textId="3E4A53AB" w:rsidR="000D2865" w:rsidRPr="00754127" w:rsidRDefault="000D2865" w:rsidP="00BB64DC">
      <w:pPr>
        <w:pStyle w:val="Akapitzlist"/>
        <w:spacing w:before="120" w:line="312" w:lineRule="auto"/>
        <w:ind w:left="360"/>
        <w:contextualSpacing w:val="0"/>
        <w:jc w:val="both"/>
        <w:rPr>
          <w:bCs/>
        </w:rPr>
      </w:pPr>
      <w:r w:rsidRPr="00754127">
        <w:rPr>
          <w:bCs/>
        </w:rPr>
        <w:t>W przypadku składania wadium na więcej niż jedną część wymagane jest wniesienie wadium w wysokości równej sumie kwot wymaganych dla poszczególnych części.</w:t>
      </w:r>
    </w:p>
    <w:p w14:paraId="60533021" w14:textId="1EEB2E6E" w:rsidR="001B6C57" w:rsidRPr="00754127" w:rsidRDefault="000D2865" w:rsidP="00A25801">
      <w:pPr>
        <w:pStyle w:val="Akapitzlist"/>
        <w:numPr>
          <w:ilvl w:val="0"/>
          <w:numId w:val="8"/>
        </w:numPr>
        <w:spacing w:before="120" w:line="312" w:lineRule="auto"/>
        <w:contextualSpacing w:val="0"/>
        <w:jc w:val="both"/>
        <w:rPr>
          <w:bCs/>
        </w:rPr>
      </w:pPr>
      <w:r w:rsidRPr="00754127">
        <w:rPr>
          <w:bCs/>
        </w:rPr>
        <w:t xml:space="preserve">Wadium należy wnieść przed terminem składania ofert (w szczególności wadium </w:t>
      </w:r>
      <w:r w:rsidR="008616AB" w:rsidRPr="00754127">
        <w:rPr>
          <w:bCs/>
        </w:rPr>
        <w:br/>
      </w:r>
      <w:r w:rsidRPr="00754127">
        <w:rPr>
          <w:bCs/>
        </w:rPr>
        <w:t>w pieniądzu powinno znajdować się na rachunku zamawiającego przed upływem terminu składania ofert).</w:t>
      </w:r>
    </w:p>
    <w:p w14:paraId="55A76B15" w14:textId="208B33F1" w:rsidR="000D2865" w:rsidRPr="00057162" w:rsidRDefault="008616AB" w:rsidP="00A25801">
      <w:pPr>
        <w:pStyle w:val="Akapitzlist"/>
        <w:numPr>
          <w:ilvl w:val="0"/>
          <w:numId w:val="8"/>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A25801">
      <w:pPr>
        <w:pStyle w:val="Akapitzlist"/>
        <w:numPr>
          <w:ilvl w:val="1"/>
          <w:numId w:val="8"/>
        </w:numPr>
        <w:spacing w:before="120" w:line="312" w:lineRule="auto"/>
        <w:contextualSpacing w:val="0"/>
        <w:jc w:val="both"/>
        <w:rPr>
          <w:bCs/>
        </w:rPr>
      </w:pPr>
      <w:r w:rsidRPr="00057162">
        <w:rPr>
          <w:bCs/>
        </w:rPr>
        <w:t>pieniądz,</w:t>
      </w:r>
    </w:p>
    <w:p w14:paraId="024BB529" w14:textId="63D5348A" w:rsidR="000D2865" w:rsidRPr="00057162" w:rsidRDefault="000D2865" w:rsidP="00A25801">
      <w:pPr>
        <w:pStyle w:val="Akapitzlist"/>
        <w:numPr>
          <w:ilvl w:val="1"/>
          <w:numId w:val="8"/>
        </w:numPr>
        <w:spacing w:before="120" w:line="312" w:lineRule="auto"/>
        <w:contextualSpacing w:val="0"/>
        <w:jc w:val="both"/>
        <w:rPr>
          <w:bCs/>
        </w:rPr>
      </w:pPr>
      <w:r w:rsidRPr="00057162">
        <w:rPr>
          <w:bCs/>
        </w:rPr>
        <w:t>gwarancja bankowa,</w:t>
      </w:r>
    </w:p>
    <w:p w14:paraId="2D719B52" w14:textId="45F613C3" w:rsidR="000D2865" w:rsidRPr="000C5BB6" w:rsidRDefault="000D2865" w:rsidP="00A25801">
      <w:pPr>
        <w:pStyle w:val="Akapitzlist"/>
        <w:numPr>
          <w:ilvl w:val="1"/>
          <w:numId w:val="8"/>
        </w:numPr>
        <w:spacing w:before="120" w:line="312" w:lineRule="auto"/>
        <w:contextualSpacing w:val="0"/>
        <w:jc w:val="both"/>
        <w:rPr>
          <w:bCs/>
        </w:rPr>
      </w:pPr>
      <w:r w:rsidRPr="000C5BB6">
        <w:rPr>
          <w:bCs/>
        </w:rPr>
        <w:t>gwarancja ubezpieczeniowa,</w:t>
      </w:r>
    </w:p>
    <w:p w14:paraId="7A605FD2" w14:textId="3B3722D5" w:rsidR="000D2865" w:rsidRPr="000C5BB6" w:rsidRDefault="000D2865" w:rsidP="00A25801">
      <w:pPr>
        <w:pStyle w:val="Akapitzlist"/>
        <w:numPr>
          <w:ilvl w:val="1"/>
          <w:numId w:val="8"/>
        </w:numPr>
        <w:spacing w:before="120" w:line="312" w:lineRule="auto"/>
        <w:contextualSpacing w:val="0"/>
        <w:jc w:val="both"/>
        <w:rPr>
          <w:bCs/>
        </w:rPr>
      </w:pPr>
      <w:r w:rsidRPr="000C5BB6">
        <w:rPr>
          <w:bCs/>
        </w:rPr>
        <w:t xml:space="preserve">poręczenie udzielane przez podmioty, o których mowa w art. 6b ust. 5 pkt. 2 ustawy </w:t>
      </w:r>
      <w:r w:rsidR="008616AB" w:rsidRPr="000C5BB6">
        <w:rPr>
          <w:bCs/>
        </w:rPr>
        <w:br/>
      </w:r>
      <w:r w:rsidRPr="000C5BB6">
        <w:rPr>
          <w:bCs/>
        </w:rPr>
        <w:t xml:space="preserve">z dnia 9 listopada 2000 roku o utworzeniu Polskiej Agencji Rozwoju Przedsiębiorczości </w:t>
      </w:r>
      <w:bookmarkStart w:id="41" w:name="_Hlk148609302"/>
      <w:r w:rsidRPr="000C5BB6">
        <w:rPr>
          <w:bCs/>
        </w:rPr>
        <w:t>(Dz.U. 20</w:t>
      </w:r>
      <w:r w:rsidR="00EB5EBC" w:rsidRPr="000C5BB6">
        <w:rPr>
          <w:bCs/>
        </w:rPr>
        <w:t>20</w:t>
      </w:r>
      <w:r w:rsidR="00966996" w:rsidRPr="000C5BB6">
        <w:rPr>
          <w:bCs/>
        </w:rPr>
        <w:t xml:space="preserve"> nr 109 poz.1158 z </w:t>
      </w:r>
      <w:proofErr w:type="spellStart"/>
      <w:r w:rsidR="00966996" w:rsidRPr="000C5BB6">
        <w:rPr>
          <w:bCs/>
        </w:rPr>
        <w:t>późn</w:t>
      </w:r>
      <w:proofErr w:type="spellEnd"/>
      <w:r w:rsidR="00966996" w:rsidRPr="000C5BB6">
        <w:rPr>
          <w:bCs/>
        </w:rPr>
        <w:t>. zm.)</w:t>
      </w:r>
    </w:p>
    <w:bookmarkEnd w:id="41"/>
    <w:p w14:paraId="2FB71007" w14:textId="037D6C33" w:rsidR="000D2865" w:rsidRDefault="000D2865" w:rsidP="00A25801">
      <w:pPr>
        <w:pStyle w:val="Akapitzlist"/>
        <w:numPr>
          <w:ilvl w:val="0"/>
          <w:numId w:val="8"/>
        </w:numPr>
        <w:spacing w:before="120" w:line="312" w:lineRule="auto"/>
        <w:contextualSpacing w:val="0"/>
        <w:jc w:val="both"/>
        <w:rPr>
          <w:bCs/>
        </w:rPr>
      </w:pPr>
      <w:r w:rsidRPr="000C5BB6">
        <w:rPr>
          <w:bCs/>
        </w:rPr>
        <w:t xml:space="preserve">Wadium w pieniądzu należy wpłacić przelewem na rachunek </w:t>
      </w:r>
      <w:r w:rsidR="000E7F0A" w:rsidRPr="000C5BB6">
        <w:rPr>
          <w:bCs/>
        </w:rPr>
        <w:t>bankowy –</w:t>
      </w:r>
      <w:r w:rsidR="00DD5A7C" w:rsidRPr="000C5BB6">
        <w:rPr>
          <w:bCs/>
        </w:rPr>
        <w:t xml:space="preserve"> </w:t>
      </w:r>
      <w:bookmarkStart w:id="42" w:name="_Hlk146739260"/>
      <w:r w:rsidR="00C0105E" w:rsidRPr="000C5BB6">
        <w:rPr>
          <w:b/>
        </w:rPr>
        <w:t xml:space="preserve">PKO BP </w:t>
      </w:r>
      <w:r w:rsidR="000E7F0A" w:rsidRPr="000C5BB6">
        <w:rPr>
          <w:b/>
        </w:rPr>
        <w:t xml:space="preserve">nr </w:t>
      </w:r>
      <w:r w:rsidR="00DA44BE" w:rsidRPr="000C5BB6">
        <w:rPr>
          <w:b/>
        </w:rPr>
        <w:t>rachunku 62</w:t>
      </w:r>
      <w:r w:rsidR="00C0105E" w:rsidRPr="000C5BB6">
        <w:rPr>
          <w:b/>
        </w:rPr>
        <w:t xml:space="preserve"> 1020 1026 0000 1202 0608 9280</w:t>
      </w:r>
      <w:bookmarkEnd w:id="42"/>
      <w:r w:rsidR="00C0105E" w:rsidRPr="000C5BB6">
        <w:rPr>
          <w:bCs/>
        </w:rPr>
        <w:t xml:space="preserve"> </w:t>
      </w:r>
      <w:r w:rsidRPr="000C5BB6">
        <w:rPr>
          <w:bCs/>
        </w:rPr>
        <w:t xml:space="preserve">z wpisaniem </w:t>
      </w:r>
      <w:r w:rsidRPr="00057162">
        <w:rPr>
          <w:bCs/>
        </w:rPr>
        <w:t xml:space="preserve">na dowodzie wpłaty hasła: „Wadium na przetarg nr </w:t>
      </w:r>
      <w:r w:rsidR="005C3634">
        <w:rPr>
          <w:bCs/>
        </w:rPr>
        <w:t>532600506</w:t>
      </w:r>
      <w:r w:rsidR="008616AB">
        <w:rPr>
          <w:bCs/>
        </w:rPr>
        <w:t xml:space="preserve"> pn</w:t>
      </w:r>
      <w:r w:rsidRPr="00057162">
        <w:rPr>
          <w:bCs/>
        </w:rPr>
        <w:t xml:space="preserve">. </w:t>
      </w:r>
      <w:r w:rsidR="005C3634" w:rsidRPr="005C3634">
        <w:rPr>
          <w:bCs/>
        </w:rPr>
        <w:t>Zapewnienie dostępu do Internetu ze stykiem BGP</w:t>
      </w:r>
      <w:r w:rsidR="005C3634">
        <w:rPr>
          <w:bCs/>
        </w:rPr>
        <w:t>..</w:t>
      </w:r>
      <w:r w:rsidR="00431784">
        <w:rPr>
          <w:bCs/>
        </w:rPr>
        <w:t>...</w:t>
      </w:r>
      <w:r w:rsidR="005C3634">
        <w:rPr>
          <w:bCs/>
        </w:rPr>
        <w:t>.</w:t>
      </w:r>
      <w:r w:rsidRPr="00057162">
        <w:rPr>
          <w:bCs/>
        </w:rPr>
        <w:t>”</w:t>
      </w:r>
      <w:r w:rsidR="005C3634">
        <w:rPr>
          <w:bCs/>
        </w:rPr>
        <w:t xml:space="preserve">. </w:t>
      </w:r>
      <w:r w:rsidRPr="00057162">
        <w:rPr>
          <w:bCs/>
        </w:rPr>
        <w:t xml:space="preserve">Koszty prowizji bankowych z tytułu wpłaty wadium ponosi </w:t>
      </w:r>
      <w:r w:rsidR="008616AB">
        <w:rPr>
          <w:bCs/>
        </w:rPr>
        <w:t>Wykonawca</w:t>
      </w:r>
      <w:r w:rsidRPr="00057162">
        <w:rPr>
          <w:bCs/>
        </w:rPr>
        <w:t xml:space="preserve">. </w:t>
      </w:r>
    </w:p>
    <w:p w14:paraId="22637E69" w14:textId="5207A640" w:rsidR="00F306F1" w:rsidRDefault="000D2865" w:rsidP="00A25801">
      <w:pPr>
        <w:pStyle w:val="Akapitzlist"/>
        <w:numPr>
          <w:ilvl w:val="0"/>
          <w:numId w:val="8"/>
        </w:numPr>
        <w:spacing w:before="120" w:line="312" w:lineRule="auto"/>
        <w:contextualSpacing w:val="0"/>
        <w:jc w:val="both"/>
        <w:rPr>
          <w:bCs/>
        </w:rPr>
      </w:pPr>
      <w:r w:rsidRPr="00057162">
        <w:rPr>
          <w:bCs/>
        </w:rPr>
        <w:t xml:space="preserve">Wadium w formie </w:t>
      </w:r>
      <w:r w:rsidR="00127C46" w:rsidRPr="00057162">
        <w:rPr>
          <w:bCs/>
        </w:rPr>
        <w:t xml:space="preserve">gwarancji lub poręczenia należy </w:t>
      </w:r>
      <w:r w:rsidR="00A862AB" w:rsidRPr="0059217D">
        <w:rPr>
          <w:bCs/>
        </w:rPr>
        <w:t xml:space="preserve">dołączyć do oferty </w:t>
      </w:r>
      <w:r w:rsidR="00127C46" w:rsidRPr="00057162">
        <w:rPr>
          <w:bCs/>
        </w:rPr>
        <w:t xml:space="preserve">w oryginale </w:t>
      </w:r>
      <w:r w:rsidR="008616AB">
        <w:rPr>
          <w:bCs/>
        </w:rPr>
        <w:br/>
      </w:r>
      <w:r w:rsidR="00127C46" w:rsidRPr="00057162">
        <w:rPr>
          <w:bCs/>
        </w:rPr>
        <w:t>w postaci elektronicznej tj. dokument gwarancji lub poręczenia podpisany elektronicznym podpisem kwalifikowanym przez gwaranta lub poręczyciela.</w:t>
      </w:r>
    </w:p>
    <w:p w14:paraId="3DE0FCD2" w14:textId="5CA7AA0A" w:rsidR="000D2865" w:rsidRPr="0059217D" w:rsidRDefault="00127C46" w:rsidP="00A25801">
      <w:pPr>
        <w:pStyle w:val="Akapitzlist"/>
        <w:numPr>
          <w:ilvl w:val="0"/>
          <w:numId w:val="8"/>
        </w:numPr>
        <w:spacing w:before="120" w:line="312" w:lineRule="auto"/>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zabezpieczać </w:t>
      </w:r>
      <w:r w:rsidRPr="00C02016">
        <w:rPr>
          <w:color w:val="000000"/>
        </w:rPr>
        <w:t xml:space="preserve">uprawnienia </w:t>
      </w:r>
      <w:r w:rsidR="00CD00A9" w:rsidRPr="00C02016">
        <w:rPr>
          <w:color w:val="000000"/>
        </w:rPr>
        <w:t>Z</w:t>
      </w:r>
      <w:r w:rsidRPr="00C02016">
        <w:rPr>
          <w:color w:val="000000"/>
        </w:rPr>
        <w:t xml:space="preserve">amawiającego do zatrzymania wadium </w:t>
      </w:r>
      <w:r w:rsidR="00BD1FDA" w:rsidRPr="00C02016">
        <w:rPr>
          <w:color w:val="000000"/>
        </w:rPr>
        <w:t xml:space="preserve">w oparciu o przesłanki </w:t>
      </w:r>
      <w:r w:rsidRPr="00C02016">
        <w:rPr>
          <w:color w:val="000000"/>
        </w:rPr>
        <w:t xml:space="preserve">określone </w:t>
      </w:r>
      <w:r w:rsidR="00953149" w:rsidRPr="00C02016">
        <w:rPr>
          <w:color w:val="000000"/>
        </w:rPr>
        <w:t xml:space="preserve">w </w:t>
      </w:r>
      <w:r w:rsidR="00AB5FA1" w:rsidRPr="00C02016">
        <w:rPr>
          <w:bCs/>
          <w:iCs/>
        </w:rPr>
        <w:t>§ 30 ust. 1</w:t>
      </w:r>
      <w:r w:rsidR="00D63ADB" w:rsidRPr="00C02016">
        <w:rPr>
          <w:bCs/>
          <w:iCs/>
        </w:rPr>
        <w:t>5</w:t>
      </w:r>
      <w:r w:rsidR="00D32ACE" w:rsidRPr="00C02016">
        <w:rPr>
          <w:bCs/>
          <w:iCs/>
        </w:rPr>
        <w:t>)</w:t>
      </w:r>
      <w:r w:rsidR="00AB5FA1" w:rsidRPr="00C02016">
        <w:rPr>
          <w:bCs/>
          <w:iCs/>
        </w:rPr>
        <w:t xml:space="preserve"> Regulaminu</w:t>
      </w:r>
      <w:r w:rsidR="00CD00A9" w:rsidRPr="00C02016">
        <w:rPr>
          <w:bCs/>
          <w:iCs/>
        </w:rPr>
        <w:t>.</w:t>
      </w:r>
    </w:p>
    <w:p w14:paraId="7A5D431C" w14:textId="126702A4" w:rsidR="00D32ACE" w:rsidRPr="00D32ACE" w:rsidRDefault="00D32ACE" w:rsidP="00A25801">
      <w:pPr>
        <w:pStyle w:val="Akapitzlist"/>
        <w:numPr>
          <w:ilvl w:val="0"/>
          <w:numId w:val="8"/>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414FCE38" w14:textId="4D0BE8B4" w:rsidR="00DF163F" w:rsidRPr="001B6C57" w:rsidRDefault="000D2865" w:rsidP="00A25801">
      <w:pPr>
        <w:pStyle w:val="Akapitzlist"/>
        <w:numPr>
          <w:ilvl w:val="0"/>
          <w:numId w:val="8"/>
        </w:numPr>
        <w:spacing w:before="120" w:line="312" w:lineRule="auto"/>
        <w:contextualSpacing w:val="0"/>
        <w:jc w:val="both"/>
        <w:rPr>
          <w:strike/>
        </w:rPr>
      </w:pPr>
      <w:r w:rsidRPr="00057162">
        <w:rPr>
          <w:bCs/>
        </w:rPr>
        <w:t>Zwrot wadium nastąpi</w:t>
      </w:r>
      <w:r w:rsidR="00CD00A9">
        <w:rPr>
          <w:bCs/>
        </w:rPr>
        <w:t xml:space="preserve"> </w:t>
      </w:r>
      <w:r w:rsidR="00CD00A9" w:rsidRPr="00C02016">
        <w:rPr>
          <w:bCs/>
        </w:rPr>
        <w:t xml:space="preserve">zgodnie </w:t>
      </w:r>
      <w:r w:rsidR="00D32ACE" w:rsidRPr="00C02016">
        <w:rPr>
          <w:bCs/>
          <w:iCs/>
        </w:rPr>
        <w:t>§ 30 ust. 1</w:t>
      </w:r>
      <w:r w:rsidR="00D63ADB" w:rsidRPr="00C02016">
        <w:rPr>
          <w:bCs/>
          <w:iCs/>
        </w:rPr>
        <w:t>3</w:t>
      </w:r>
      <w:r w:rsidR="00530028" w:rsidRPr="00C02016">
        <w:rPr>
          <w:bCs/>
          <w:iCs/>
        </w:rPr>
        <w:t>)</w:t>
      </w:r>
      <w:r w:rsidR="00D32ACE" w:rsidRPr="00C02016">
        <w:rPr>
          <w:bCs/>
          <w:iCs/>
        </w:rPr>
        <w:t xml:space="preserve"> Regulaminu.</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3" w:name="_Toc106095848"/>
      <w:bookmarkStart w:id="44" w:name="_Toc106096392"/>
      <w:bookmarkStart w:id="45"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3"/>
      <w:bookmarkEnd w:id="44"/>
      <w:bookmarkEnd w:id="45"/>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lastRenderedPageBreak/>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0EC73FE6" w14:textId="25E694D0" w:rsidR="00175EF4" w:rsidRPr="00175EF4" w:rsidRDefault="00175EF4" w:rsidP="00175EF4">
      <w:pPr>
        <w:pStyle w:val="Akapitzlist"/>
        <w:numPr>
          <w:ilvl w:val="1"/>
          <w:numId w:val="9"/>
        </w:numPr>
        <w:spacing w:before="120" w:line="312" w:lineRule="auto"/>
        <w:contextualSpacing w:val="0"/>
        <w:jc w:val="both"/>
        <w:rPr>
          <w:bCs/>
        </w:rPr>
      </w:pPr>
      <w:r w:rsidRPr="00532071">
        <w:rPr>
          <w:b/>
          <w:bCs/>
        </w:rPr>
        <w:t>Załącznik nr 2</w:t>
      </w:r>
      <w:r>
        <w:rPr>
          <w:b/>
          <w:bCs/>
        </w:rPr>
        <w:t>.1</w:t>
      </w:r>
      <w:r w:rsidRPr="00532071">
        <w:rPr>
          <w:b/>
          <w:bCs/>
        </w:rPr>
        <w:t xml:space="preserve"> do </w:t>
      </w:r>
      <w:r>
        <w:rPr>
          <w:b/>
          <w:bCs/>
        </w:rPr>
        <w:t xml:space="preserve">Formularza Ofertowego - </w:t>
      </w:r>
      <w:r w:rsidRPr="00AE1B8C">
        <w:rPr>
          <w:b/>
          <w:bCs/>
        </w:rPr>
        <w:t xml:space="preserve">Oświadczenia Wykonawcy </w:t>
      </w:r>
      <w:r w:rsidRPr="00175EF4">
        <w:rPr>
          <w:b/>
          <w:bCs/>
        </w:rPr>
        <w:t xml:space="preserve">o dysponowaniu węzłem wymiany ruchu internetowego </w:t>
      </w:r>
      <w:r w:rsidRPr="00AE1B8C">
        <w:rPr>
          <w:bCs/>
        </w:rPr>
        <w:t>(udostępnion</w:t>
      </w:r>
      <w:r>
        <w:rPr>
          <w:bCs/>
        </w:rPr>
        <w:t>y</w:t>
      </w:r>
      <w:r w:rsidRPr="00AE1B8C">
        <w:rPr>
          <w:bCs/>
        </w:rPr>
        <w:t xml:space="preserve"> przez Zamawiającego w Profilu</w:t>
      </w:r>
      <w:r>
        <w:rPr>
          <w:bCs/>
        </w:rPr>
        <w:t xml:space="preserve"> Nabywcy)</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6" w:name="_Hlk148444017"/>
      <w:r w:rsidR="00F13948">
        <w:rPr>
          <w:bCs/>
        </w:rPr>
        <w:t>pełnomocnikiem);</w:t>
      </w:r>
    </w:p>
    <w:bookmarkEnd w:id="46"/>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lastRenderedPageBreak/>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7"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8" w:name="_Hlk106866889"/>
      <w:r w:rsidRPr="00895B8E">
        <w:rPr>
          <w:bCs/>
        </w:rPr>
        <w:t>w kontekście jej kompletności i zgodności</w:t>
      </w:r>
      <w:bookmarkEnd w:id="48"/>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 xml:space="preserve">Oferta jest składana poprzez wypełnienie Elektronicznego Formularza Ofertowego i opatrzenie go kwalifikowanym ważnym podpisem elektronicznym. Wykonawca może </w:t>
      </w:r>
      <w:r w:rsidRPr="00895B8E">
        <w:rPr>
          <w:bCs/>
        </w:rPr>
        <w:lastRenderedPageBreak/>
        <w:t>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7"/>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095849"/>
      <w:bookmarkStart w:id="50" w:name="_Toc106096393"/>
      <w:bookmarkStart w:id="51"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9"/>
      <w:bookmarkEnd w:id="50"/>
      <w:bookmarkEnd w:id="51"/>
    </w:p>
    <w:p w14:paraId="4879798C" w14:textId="77777777" w:rsidR="00F94DFE" w:rsidRPr="00B139CB" w:rsidRDefault="00F94DFE" w:rsidP="000A77EF">
      <w:pPr>
        <w:pStyle w:val="Akapitzlist"/>
        <w:ind w:left="360"/>
        <w:jc w:val="both"/>
        <w:rPr>
          <w:bCs/>
          <w:color w:val="0070C0"/>
        </w:rPr>
      </w:pPr>
      <w:bookmarkStart w:id="52" w:name="_Hlk106615963"/>
    </w:p>
    <w:bookmarkEnd w:id="52"/>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53"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5357D797" w:rsidR="00207144" w:rsidRPr="00FD6F34" w:rsidRDefault="00207144" w:rsidP="00207144">
      <w:pPr>
        <w:pStyle w:val="Akapitzlist"/>
        <w:numPr>
          <w:ilvl w:val="0"/>
          <w:numId w:val="10"/>
        </w:numPr>
        <w:spacing w:before="120" w:line="312" w:lineRule="auto"/>
        <w:contextualSpacing w:val="0"/>
        <w:jc w:val="both"/>
        <w:rPr>
          <w:bCs/>
        </w:rPr>
      </w:pPr>
      <w:r w:rsidRPr="00FD6F34">
        <w:rPr>
          <w:bCs/>
        </w:rPr>
        <w:lastRenderedPageBreak/>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54" w:name="_Hlk235017570"/>
      <w:bookmarkStart w:id="55"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4"/>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5"/>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0"/>
      <w:bookmarkStart w:id="57" w:name="_Toc106096394"/>
      <w:bookmarkStart w:id="58" w:name="_Toc235784534"/>
      <w:bookmarkStart w:id="59" w:name="_Hlk106710689"/>
      <w:bookmarkEnd w:id="53"/>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6"/>
      <w:bookmarkEnd w:id="57"/>
      <w:bookmarkEnd w:id="58"/>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E7FC7F" w14:textId="00CB5580" w:rsidR="00F13DFD" w:rsidRPr="00057162" w:rsidRDefault="006B0420" w:rsidP="00933285">
      <w:pPr>
        <w:pStyle w:val="Akapitzlist"/>
        <w:numPr>
          <w:ilvl w:val="0"/>
          <w:numId w:val="11"/>
        </w:numPr>
        <w:spacing w:before="120" w:line="312" w:lineRule="auto"/>
        <w:contextualSpacing w:val="0"/>
        <w:jc w:val="both"/>
        <w:rPr>
          <w:bCs/>
        </w:rPr>
      </w:pPr>
      <w:r>
        <w:rPr>
          <w:bCs/>
        </w:rPr>
        <w:t>Zamawiający</w:t>
      </w:r>
      <w:r w:rsidR="00E95CD8" w:rsidRPr="00057162">
        <w:rPr>
          <w:bCs/>
        </w:rPr>
        <w:t xml:space="preserve"> informuje, </w:t>
      </w:r>
      <w:r w:rsidR="00DA44BE" w:rsidRPr="00057162">
        <w:rPr>
          <w:bCs/>
        </w:rPr>
        <w:t>iż informacje</w:t>
      </w:r>
      <w:r w:rsidR="00E95CD8" w:rsidRPr="00057162">
        <w:rPr>
          <w:bCs/>
        </w:rPr>
        <w:t xml:space="preserve"> zawarte w </w:t>
      </w:r>
      <w:r w:rsidR="00E95CD8" w:rsidRPr="004F0E82">
        <w:rPr>
          <w:b/>
        </w:rPr>
        <w:t>Załączniku nr</w:t>
      </w:r>
      <w:r w:rsidR="00FB0388" w:rsidRPr="004F0E82">
        <w:rPr>
          <w:b/>
        </w:rPr>
        <w:t xml:space="preserve"> ……</w:t>
      </w:r>
      <w:r w:rsidR="00E95CD8" w:rsidRPr="004F0E82">
        <w:rPr>
          <w:b/>
        </w:rPr>
        <w:t>.</w:t>
      </w:r>
      <w:r w:rsidR="00FB0388" w:rsidRPr="004F0E82">
        <w:rPr>
          <w:b/>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t>
      </w:r>
      <w:r w:rsidR="00412333">
        <w:rPr>
          <w:bCs/>
        </w:rPr>
        <w:br/>
      </w:r>
      <w:r w:rsidR="00E95CD8" w:rsidRPr="00057162">
        <w:rPr>
          <w:bCs/>
        </w:rPr>
        <w:t xml:space="preserve">Wzór zobowiązania </w:t>
      </w:r>
      <w:r w:rsidR="00E95CD8" w:rsidRPr="00412333">
        <w:rPr>
          <w:bCs/>
        </w:rPr>
        <w:t xml:space="preserve">stanowi </w:t>
      </w:r>
      <w:r w:rsidR="00E95CD8" w:rsidRPr="00412333">
        <w:rPr>
          <w:b/>
        </w:rPr>
        <w:t xml:space="preserve">Załącznik </w:t>
      </w:r>
      <w:r w:rsidR="002E181C" w:rsidRPr="00412333">
        <w:rPr>
          <w:b/>
        </w:rPr>
        <w:t xml:space="preserve">nr </w:t>
      </w:r>
      <w:r w:rsidR="00054C51" w:rsidRPr="00412333">
        <w:rPr>
          <w:b/>
        </w:rPr>
        <w:t>3</w:t>
      </w:r>
      <w:r w:rsidR="002E181C" w:rsidRPr="00412333">
        <w:rPr>
          <w:b/>
        </w:rPr>
        <w:t xml:space="preserve"> </w:t>
      </w:r>
      <w:r w:rsidR="00E95CD8" w:rsidRPr="00412333">
        <w:rPr>
          <w:b/>
        </w:rPr>
        <w:t>do SWZ</w:t>
      </w:r>
      <w:r w:rsidR="00E87BCA">
        <w:rPr>
          <w:bCs/>
        </w:rPr>
        <w:t xml:space="preserve"> – nie dotyczy</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1"/>
      <w:bookmarkStart w:id="61" w:name="_Toc106096395"/>
      <w:bookmarkStart w:id="62" w:name="_Toc235784535"/>
      <w:bookmarkEnd w:id="59"/>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60"/>
      <w:bookmarkEnd w:id="61"/>
      <w:bookmarkEnd w:id="62"/>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2"/>
      <w:bookmarkStart w:id="64" w:name="_Toc106096396"/>
      <w:bookmarkStart w:id="65"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3"/>
      <w:bookmarkEnd w:id="64"/>
      <w:bookmarkEnd w:id="65"/>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3000F3B3" w14:textId="77777777" w:rsidR="001B6C57" w:rsidRPr="003C2C0F" w:rsidRDefault="001B6C57" w:rsidP="003C2C0F">
      <w:pPr>
        <w:pStyle w:val="Akapitzlist"/>
        <w:spacing w:before="120" w:line="312" w:lineRule="auto"/>
        <w:jc w:val="both"/>
        <w:rPr>
          <w:bCs/>
        </w:rPr>
      </w:pPr>
    </w:p>
    <w:p w14:paraId="6591FBEA" w14:textId="16BB1211" w:rsidR="003C2C0F" w:rsidRPr="00895B46" w:rsidRDefault="003C2C0F" w:rsidP="00AF376F">
      <w:pPr>
        <w:pStyle w:val="Akapitzlist"/>
        <w:numPr>
          <w:ilvl w:val="0"/>
          <w:numId w:val="53"/>
        </w:numPr>
        <w:spacing w:before="120" w:line="312" w:lineRule="auto"/>
        <w:jc w:val="both"/>
        <w:rPr>
          <w:bCs/>
        </w:rPr>
      </w:pPr>
      <w:r w:rsidRPr="00895B46">
        <w:rPr>
          <w:bCs/>
        </w:rPr>
        <w:t xml:space="preserve">Za </w:t>
      </w:r>
      <w:bookmarkStart w:id="66" w:name="_Hlk106623427"/>
      <w:r w:rsidR="00E87BCA" w:rsidRPr="00E87BCA">
        <w:rPr>
          <w:bCs/>
        </w:rPr>
        <w:t>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3"/>
      <w:bookmarkStart w:id="68" w:name="_Toc106096397"/>
      <w:bookmarkStart w:id="69"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7"/>
      <w:bookmarkEnd w:id="68"/>
      <w:bookmarkEnd w:id="69"/>
    </w:p>
    <w:p w14:paraId="298D7C04" w14:textId="714F789C" w:rsidR="00F7726E" w:rsidRPr="00951AAB" w:rsidRDefault="006B0420" w:rsidP="00AF376F">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AF376F">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AF376F">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AF376F">
      <w:pPr>
        <w:numPr>
          <w:ilvl w:val="1"/>
          <w:numId w:val="19"/>
        </w:numPr>
        <w:spacing w:before="120" w:line="312" w:lineRule="auto"/>
        <w:jc w:val="both"/>
        <w:rPr>
          <w:bCs/>
          <w:sz w:val="24"/>
          <w:szCs w:val="24"/>
        </w:rPr>
      </w:pPr>
      <w:r w:rsidRPr="00C02016">
        <w:rPr>
          <w:bCs/>
          <w:sz w:val="24"/>
          <w:szCs w:val="24"/>
        </w:rPr>
        <w:lastRenderedPageBreak/>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AF376F">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AF376F">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AF376F">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AF376F">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AF376F">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AF376F">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AF376F">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AF376F">
      <w:pPr>
        <w:pStyle w:val="Akapitzlist"/>
        <w:numPr>
          <w:ilvl w:val="1"/>
          <w:numId w:val="19"/>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AF376F">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w:t>
      </w:r>
      <w:r w:rsidR="006E60E3" w:rsidRPr="000C5BB6">
        <w:lastRenderedPageBreak/>
        <w:t xml:space="preserve">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AF376F">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AF376F">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AF376F">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AF376F">
      <w:pPr>
        <w:pStyle w:val="Akapitzlist"/>
        <w:numPr>
          <w:ilvl w:val="0"/>
          <w:numId w:val="56"/>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AF376F">
      <w:pPr>
        <w:pStyle w:val="Akapitzlist"/>
        <w:numPr>
          <w:ilvl w:val="0"/>
          <w:numId w:val="56"/>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AF376F">
      <w:pPr>
        <w:pStyle w:val="Akapitzlist"/>
        <w:numPr>
          <w:ilvl w:val="0"/>
          <w:numId w:val="56"/>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AF376F">
      <w:pPr>
        <w:pStyle w:val="Akapitzlist"/>
        <w:numPr>
          <w:ilvl w:val="1"/>
          <w:numId w:val="19"/>
        </w:numPr>
        <w:spacing w:before="120" w:line="312" w:lineRule="auto"/>
        <w:ind w:left="499" w:hanging="357"/>
        <w:jc w:val="both"/>
        <w:rPr>
          <w:bCs/>
        </w:rPr>
      </w:pPr>
      <w:bookmarkStart w:id="70" w:name="_Hlk68869954"/>
      <w:bookmarkStart w:id="71" w:name="_Hlk96508933"/>
      <w:r w:rsidRPr="00C02016">
        <w:rPr>
          <w:bCs/>
        </w:rPr>
        <w:lastRenderedPageBreak/>
        <w:t>Jeżeli aukcja będzie przeprowadzona na zasadach aukcji japońskiej to:</w:t>
      </w:r>
    </w:p>
    <w:p w14:paraId="2D235CFB" w14:textId="77777777" w:rsidR="00F07F39" w:rsidRPr="00C02016" w:rsidRDefault="00F07F39" w:rsidP="00AF376F">
      <w:pPr>
        <w:pStyle w:val="Akapitzlist"/>
        <w:numPr>
          <w:ilvl w:val="0"/>
          <w:numId w:val="57"/>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AF376F">
      <w:pPr>
        <w:pStyle w:val="Akapitzlist"/>
        <w:numPr>
          <w:ilvl w:val="0"/>
          <w:numId w:val="57"/>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AF376F">
      <w:pPr>
        <w:pStyle w:val="Akapitzlist"/>
        <w:numPr>
          <w:ilvl w:val="0"/>
          <w:numId w:val="57"/>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AF376F">
      <w:pPr>
        <w:pStyle w:val="Akapitzlist"/>
        <w:numPr>
          <w:ilvl w:val="0"/>
          <w:numId w:val="57"/>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AF376F">
      <w:pPr>
        <w:pStyle w:val="Akapitzlist"/>
        <w:numPr>
          <w:ilvl w:val="0"/>
          <w:numId w:val="57"/>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AF376F">
      <w:pPr>
        <w:pStyle w:val="Akapitzlist"/>
        <w:numPr>
          <w:ilvl w:val="0"/>
          <w:numId w:val="57"/>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AF376F">
      <w:pPr>
        <w:pStyle w:val="Akapitzlist"/>
        <w:numPr>
          <w:ilvl w:val="0"/>
          <w:numId w:val="57"/>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AF376F">
      <w:pPr>
        <w:pStyle w:val="Akapitzlist"/>
        <w:numPr>
          <w:ilvl w:val="0"/>
          <w:numId w:val="57"/>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AF376F">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AF376F">
      <w:pPr>
        <w:pStyle w:val="Akapitzlist"/>
        <w:numPr>
          <w:ilvl w:val="1"/>
          <w:numId w:val="19"/>
        </w:numPr>
        <w:spacing w:before="120" w:line="312" w:lineRule="auto"/>
        <w:jc w:val="both"/>
        <w:rPr>
          <w:bCs/>
        </w:rPr>
      </w:pPr>
      <w:r w:rsidRPr="00FD6F34">
        <w:rPr>
          <w:bCs/>
        </w:rPr>
        <w:lastRenderedPageBreak/>
        <w:t>Informacja o zastosowaniu aukcji japońskiej / aukcji angielskiej / aukcji holenderskiej zostanie umieszczona w zaproszeniu do aukcji.</w:t>
      </w:r>
    </w:p>
    <w:bookmarkEnd w:id="66"/>
    <w:bookmarkEnd w:id="70"/>
    <w:bookmarkEnd w:id="71"/>
    <w:p w14:paraId="07091B8F" w14:textId="1C09010F" w:rsidR="00754127" w:rsidRPr="00FD6F34" w:rsidRDefault="00754127" w:rsidP="00AF376F">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AF376F">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1981384" w:rsidR="00367BB3" w:rsidRPr="004B25CF" w:rsidRDefault="00367BB3" w:rsidP="00AF376F">
      <w:pPr>
        <w:pStyle w:val="Akapitzlist"/>
        <w:numPr>
          <w:ilvl w:val="1"/>
          <w:numId w:val="19"/>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E87BCA">
        <w:rPr>
          <w:b/>
        </w:rPr>
        <w:t>:</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AF376F">
      <w:pPr>
        <w:pStyle w:val="Akapitzlist"/>
        <w:numPr>
          <w:ilvl w:val="8"/>
          <w:numId w:val="19"/>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AF376F">
      <w:pPr>
        <w:pStyle w:val="Akapitzlist"/>
        <w:numPr>
          <w:ilvl w:val="8"/>
          <w:numId w:val="19"/>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50094260" w:rsidR="00367BB3" w:rsidRDefault="00367BB3" w:rsidP="00AF376F">
      <w:pPr>
        <w:pStyle w:val="Akapitzlist"/>
        <w:numPr>
          <w:ilvl w:val="8"/>
          <w:numId w:val="19"/>
        </w:numPr>
        <w:spacing w:before="120" w:line="312" w:lineRule="auto"/>
        <w:ind w:left="1134" w:hanging="425"/>
        <w:jc w:val="both"/>
      </w:pPr>
      <w:r w:rsidRPr="008D3149">
        <w:lastRenderedPageBreak/>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2" w:name="_Toc106095854"/>
      <w:bookmarkStart w:id="73" w:name="_Toc106096398"/>
      <w:bookmarkStart w:id="74"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72"/>
      <w:bookmarkEnd w:id="73"/>
      <w:bookmarkEnd w:id="74"/>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AF376F">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AF376F">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5"/>
      <w:bookmarkStart w:id="76" w:name="_Toc106096399"/>
      <w:bookmarkStart w:id="77"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5"/>
      <w:bookmarkEnd w:id="76"/>
      <w:bookmarkEnd w:id="77"/>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8" w:name="_Toc106095856"/>
      <w:bookmarkStart w:id="79" w:name="_Toc106096400"/>
      <w:bookmarkStart w:id="80"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8"/>
      <w:bookmarkEnd w:id="79"/>
      <w:bookmarkEnd w:id="80"/>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81"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81"/>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7"/>
      <w:bookmarkStart w:id="83" w:name="_Toc106096401"/>
      <w:bookmarkStart w:id="84"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82"/>
      <w:bookmarkEnd w:id="83"/>
      <w:bookmarkEnd w:id="84"/>
    </w:p>
    <w:p w14:paraId="5F600A30" w14:textId="77777777" w:rsidR="00E87BCA" w:rsidRPr="00C02016" w:rsidRDefault="00E87BCA" w:rsidP="00E87BCA">
      <w:pPr>
        <w:spacing w:before="120" w:line="312" w:lineRule="auto"/>
        <w:jc w:val="both"/>
      </w:pP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8"/>
      <w:bookmarkStart w:id="86" w:name="_Toc106096402"/>
      <w:bookmarkStart w:id="87"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5"/>
      <w:bookmarkEnd w:id="86"/>
      <w:bookmarkEnd w:id="87"/>
    </w:p>
    <w:p w14:paraId="0686FF24" w14:textId="16BF3C48" w:rsidR="00291925" w:rsidRPr="008B46FC" w:rsidRDefault="00F13DFD" w:rsidP="00804500">
      <w:pPr>
        <w:spacing w:before="120" w:line="312" w:lineRule="auto"/>
        <w:jc w:val="both"/>
        <w:rPr>
          <w:sz w:val="24"/>
          <w:szCs w:val="24"/>
        </w:rPr>
      </w:pPr>
      <w:r w:rsidRPr="008B46FC">
        <w:rPr>
          <w:sz w:val="24"/>
          <w:szCs w:val="24"/>
        </w:rPr>
        <w:t xml:space="preserve">W toku postępowania o udzielenie zamówienia Wykonawcom </w:t>
      </w:r>
      <w:r w:rsidR="006A01E6" w:rsidRPr="008B46FC">
        <w:rPr>
          <w:sz w:val="24"/>
          <w:szCs w:val="24"/>
        </w:rPr>
        <w:t xml:space="preserve">nie przysługują </w:t>
      </w:r>
      <w:r w:rsidRPr="008B46FC">
        <w:rPr>
          <w:sz w:val="24"/>
          <w:szCs w:val="24"/>
        </w:rPr>
        <w:t xml:space="preserve">środki ochrony prawnej </w:t>
      </w:r>
      <w:r w:rsidR="00FD7E90" w:rsidRPr="008B46FC">
        <w:rPr>
          <w:sz w:val="24"/>
          <w:szCs w:val="24"/>
        </w:rPr>
        <w:t>zgodnie z</w:t>
      </w:r>
      <w:r w:rsidR="003A4A6D" w:rsidRPr="008B46FC">
        <w:rPr>
          <w:sz w:val="24"/>
          <w:szCs w:val="24"/>
        </w:rPr>
        <w:t xml:space="preserve"> §47 Regulaminu.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8" w:name="_Toc106095859"/>
      <w:bookmarkStart w:id="89" w:name="_Toc106096403"/>
      <w:bookmarkStart w:id="90" w:name="_Toc235784543"/>
      <w:r w:rsidRPr="00057162">
        <w:rPr>
          <w:rFonts w:ascii="Times New Roman" w:hAnsi="Times New Roman" w:cs="Times New Roman"/>
          <w:color w:val="auto"/>
          <w:sz w:val="24"/>
          <w:szCs w:val="24"/>
        </w:rPr>
        <w:t>Wykaz załączników</w:t>
      </w:r>
      <w:bookmarkEnd w:id="88"/>
      <w:bookmarkEnd w:id="89"/>
      <w:bookmarkEnd w:id="90"/>
    </w:p>
    <w:p w14:paraId="700B8B92" w14:textId="4CB83D27" w:rsidR="00F01CBF" w:rsidRPr="00F45A8C" w:rsidRDefault="00F01CBF" w:rsidP="00E32BAD">
      <w:pPr>
        <w:tabs>
          <w:tab w:val="left" w:pos="1843"/>
        </w:tabs>
        <w:jc w:val="both"/>
        <w:rPr>
          <w:b/>
          <w:bCs/>
          <w:sz w:val="22"/>
          <w:szCs w:val="22"/>
        </w:rPr>
      </w:pPr>
      <w:bookmarkStart w:id="91"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62AFE649" w:rsidR="00F01CBF" w:rsidRPr="00E32BAD" w:rsidRDefault="00F01CBF" w:rsidP="00E32BAD">
      <w:pPr>
        <w:tabs>
          <w:tab w:val="left" w:pos="1843"/>
        </w:tabs>
        <w:jc w:val="both"/>
        <w:rPr>
          <w:sz w:val="22"/>
          <w:szCs w:val="22"/>
        </w:rPr>
      </w:pPr>
      <w:bookmarkStart w:id="92"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r w:rsidR="008B46FC">
        <w:rPr>
          <w:sz w:val="22"/>
          <w:szCs w:val="22"/>
        </w:rPr>
        <w:t xml:space="preserve"> – nie dotyczy</w:t>
      </w:r>
    </w:p>
    <w:p w14:paraId="53CC2AD4" w14:textId="5F087661"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r w:rsidR="008B46FC">
        <w:rPr>
          <w:sz w:val="22"/>
          <w:szCs w:val="22"/>
        </w:rPr>
        <w:t xml:space="preserve"> – nie dotyczy</w:t>
      </w:r>
    </w:p>
    <w:p w14:paraId="5A93DAC9" w14:textId="345CBA3F"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r w:rsidR="008B46FC">
        <w:rPr>
          <w:sz w:val="22"/>
          <w:szCs w:val="22"/>
        </w:rPr>
        <w:t xml:space="preserve"> – nie dotyczy</w:t>
      </w:r>
    </w:p>
    <w:p w14:paraId="753D2DB4" w14:textId="0EC97A29"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r w:rsidR="008B46FC">
        <w:rPr>
          <w:sz w:val="22"/>
          <w:szCs w:val="22"/>
        </w:rPr>
        <w:t xml:space="preserve"> – nie dotyczy</w:t>
      </w:r>
    </w:p>
    <w:p w14:paraId="470F46AE" w14:textId="54B4FD5A"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r w:rsidR="008B46FC">
        <w:rPr>
          <w:sz w:val="22"/>
          <w:szCs w:val="22"/>
        </w:rPr>
        <w:t xml:space="preserve"> – nie dotyczy</w:t>
      </w:r>
    </w:p>
    <w:bookmarkEnd w:id="92"/>
    <w:p w14:paraId="30175774" w14:textId="0A6AEF79" w:rsidR="00F01CBF" w:rsidRDefault="00F01CBF" w:rsidP="00E32BAD">
      <w:pPr>
        <w:tabs>
          <w:tab w:val="left" w:pos="1843"/>
        </w:tabs>
        <w:jc w:val="both"/>
        <w:rPr>
          <w:b/>
          <w:bCs/>
          <w:sz w:val="10"/>
          <w:szCs w:val="10"/>
        </w:rPr>
      </w:pP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0259FD82" w14:textId="77777777" w:rsidR="008B46FC" w:rsidRDefault="008B46FC" w:rsidP="00E32BAD">
      <w:pPr>
        <w:tabs>
          <w:tab w:val="left" w:pos="1843"/>
        </w:tabs>
        <w:ind w:left="1843" w:hanging="1843"/>
        <w:jc w:val="both"/>
        <w:rPr>
          <w:sz w:val="22"/>
          <w:szCs w:val="22"/>
        </w:rPr>
      </w:pPr>
    </w:p>
    <w:p w14:paraId="58BBE7E8" w14:textId="2DAFDC24" w:rsidR="008B46FC" w:rsidRPr="001A7ED5" w:rsidRDefault="008B46FC" w:rsidP="008B46FC">
      <w:pPr>
        <w:tabs>
          <w:tab w:val="left" w:pos="1843"/>
        </w:tabs>
        <w:ind w:left="1843" w:hanging="1843"/>
        <w:jc w:val="both"/>
        <w:rPr>
          <w:sz w:val="22"/>
          <w:szCs w:val="22"/>
        </w:rPr>
      </w:pPr>
      <w:r w:rsidRPr="001A7ED5">
        <w:rPr>
          <w:b/>
          <w:bCs/>
          <w:sz w:val="22"/>
          <w:szCs w:val="22"/>
        </w:rPr>
        <w:t xml:space="preserve">Załącznik nr 2.1 </w:t>
      </w:r>
      <w:r w:rsidRPr="001A7ED5">
        <w:rPr>
          <w:sz w:val="22"/>
          <w:szCs w:val="22"/>
        </w:rPr>
        <w:t xml:space="preserve">– </w:t>
      </w:r>
      <w:r w:rsidRPr="001A7ED5">
        <w:rPr>
          <w:b/>
          <w:bCs/>
          <w:sz w:val="22"/>
          <w:szCs w:val="22"/>
        </w:rPr>
        <w:tab/>
      </w:r>
      <w:r>
        <w:rPr>
          <w:b/>
          <w:bCs/>
          <w:sz w:val="22"/>
          <w:szCs w:val="22"/>
        </w:rPr>
        <w:t xml:space="preserve">Do formularza ofertowego - </w:t>
      </w:r>
      <w:r w:rsidR="006231EB" w:rsidRPr="006231EB">
        <w:rPr>
          <w:sz w:val="22"/>
          <w:szCs w:val="22"/>
        </w:rPr>
        <w:t xml:space="preserve">Oświadczenia Wykonawcy o dysponowaniu węzłem wymiany ruchu internetowego </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18C482A6" w14:textId="107FDA8C" w:rsidR="00353E0F" w:rsidRPr="00353E0F" w:rsidRDefault="00353E0F" w:rsidP="00E32BAD">
      <w:pPr>
        <w:tabs>
          <w:tab w:val="left" w:pos="1843"/>
        </w:tabs>
        <w:jc w:val="both"/>
        <w:rPr>
          <w:bCs/>
          <w:sz w:val="22"/>
          <w:szCs w:val="22"/>
        </w:rPr>
      </w:pPr>
      <w:r w:rsidRPr="00353E0F">
        <w:rPr>
          <w:bCs/>
          <w:sz w:val="22"/>
          <w:szCs w:val="22"/>
        </w:rPr>
        <w:t>Załącznik nr 4.</w:t>
      </w:r>
      <w:r w:rsidR="008B46FC">
        <w:rPr>
          <w:bCs/>
          <w:sz w:val="22"/>
          <w:szCs w:val="22"/>
        </w:rPr>
        <w:t>4</w:t>
      </w:r>
      <w:r w:rsidRPr="00353E0F">
        <w:rPr>
          <w:bCs/>
          <w:sz w:val="22"/>
          <w:szCs w:val="22"/>
        </w:rPr>
        <w:t xml:space="preserve"> – </w:t>
      </w:r>
      <w:r w:rsidR="00E32BAD">
        <w:rPr>
          <w:bCs/>
          <w:sz w:val="22"/>
          <w:szCs w:val="22"/>
        </w:rPr>
        <w:tab/>
      </w:r>
      <w:r w:rsidRPr="00353E0F">
        <w:rPr>
          <w:bCs/>
          <w:sz w:val="22"/>
          <w:szCs w:val="22"/>
        </w:rPr>
        <w:t xml:space="preserve">Oświadczenie o kategorii przedsiębiorstwa </w:t>
      </w:r>
    </w:p>
    <w:p w14:paraId="45D4CB9C" w14:textId="73E89BA3" w:rsidR="00353E0F" w:rsidRPr="00353E0F" w:rsidRDefault="00353E0F" w:rsidP="00E32BAD">
      <w:pPr>
        <w:tabs>
          <w:tab w:val="left" w:pos="1843"/>
        </w:tabs>
        <w:ind w:left="1843" w:hanging="1843"/>
        <w:jc w:val="both"/>
        <w:rPr>
          <w:bCs/>
          <w:sz w:val="22"/>
          <w:szCs w:val="22"/>
        </w:rPr>
      </w:pPr>
      <w:r w:rsidRPr="00353E0F">
        <w:rPr>
          <w:bCs/>
          <w:sz w:val="22"/>
          <w:szCs w:val="22"/>
        </w:rPr>
        <w:t>Załącznik nr 4.</w:t>
      </w:r>
      <w:r w:rsidR="008B46FC">
        <w:rPr>
          <w:bCs/>
          <w:sz w:val="22"/>
          <w:szCs w:val="22"/>
        </w:rPr>
        <w:t>5</w:t>
      </w:r>
      <w:r w:rsidRPr="00353E0F">
        <w:rPr>
          <w:bCs/>
          <w:sz w:val="22"/>
          <w:szCs w:val="22"/>
        </w:rPr>
        <w:t xml:space="preserve"> – </w:t>
      </w:r>
      <w:r w:rsidR="00E32BAD">
        <w:rPr>
          <w:bCs/>
          <w:sz w:val="22"/>
          <w:szCs w:val="22"/>
        </w:rPr>
        <w:tab/>
      </w:r>
      <w:r w:rsidRPr="00353E0F">
        <w:rPr>
          <w:bCs/>
          <w:sz w:val="22"/>
          <w:szCs w:val="22"/>
        </w:rPr>
        <w:t xml:space="preserve">Zobowiązanie innego podmiotu do oddania do dyspozycji Wykonawcy zasobów </w:t>
      </w:r>
      <w:bookmarkStart w:id="93" w:name="_Hlk107402305"/>
      <w:r w:rsidRPr="00353E0F">
        <w:rPr>
          <w:bCs/>
          <w:sz w:val="22"/>
          <w:szCs w:val="22"/>
        </w:rPr>
        <w:t>niezbędnych do wykonania zamówienia</w:t>
      </w:r>
      <w:bookmarkEnd w:id="93"/>
    </w:p>
    <w:p w14:paraId="0F93F295" w14:textId="648182CF"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w:t>
      </w:r>
      <w:r w:rsidR="008B46FC">
        <w:rPr>
          <w:bCs/>
          <w:sz w:val="22"/>
          <w:szCs w:val="22"/>
        </w:rPr>
        <w:t>6</w:t>
      </w:r>
      <w:r w:rsidR="00623C0D" w:rsidRPr="00353E0F">
        <w:rPr>
          <w:bCs/>
          <w:sz w:val="22"/>
          <w:szCs w:val="22"/>
        </w:rPr>
        <w:t xml:space="preserve">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05229F62" w:rsidR="00353E0F" w:rsidRPr="00353E0F" w:rsidRDefault="00353E0F" w:rsidP="00E32BAD">
      <w:pPr>
        <w:tabs>
          <w:tab w:val="left" w:pos="1843"/>
        </w:tabs>
        <w:jc w:val="both"/>
        <w:rPr>
          <w:bCs/>
          <w:sz w:val="22"/>
          <w:szCs w:val="22"/>
        </w:rPr>
      </w:pPr>
      <w:r w:rsidRPr="00353E0F">
        <w:rPr>
          <w:bCs/>
          <w:sz w:val="22"/>
          <w:szCs w:val="22"/>
        </w:rPr>
        <w:t>Załącznik nr 4.</w:t>
      </w:r>
      <w:r w:rsidR="008B46FC">
        <w:rPr>
          <w:bCs/>
          <w:sz w:val="22"/>
          <w:szCs w:val="22"/>
        </w:rPr>
        <w:t>7</w:t>
      </w:r>
      <w:r w:rsidRPr="00353E0F">
        <w:rPr>
          <w:bCs/>
          <w:sz w:val="22"/>
          <w:szCs w:val="22"/>
        </w:rPr>
        <w:t xml:space="preserve">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4" w:name="_Toc67292090"/>
      <w:bookmarkStart w:id="95" w:name="_Hlk67822110"/>
      <w:bookmarkEnd w:id="91"/>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4"/>
      <w:r w:rsidR="00A07BD8" w:rsidRPr="000D7BDE">
        <w:rPr>
          <w:b/>
          <w:bCs/>
          <w:color w:val="2F5496" w:themeColor="accent1" w:themeShade="BF"/>
          <w:sz w:val="28"/>
          <w:szCs w:val="28"/>
        </w:rPr>
        <w:t xml:space="preserve"> (SOPZ)</w:t>
      </w:r>
      <w:bookmarkEnd w:id="95"/>
    </w:p>
    <w:p w14:paraId="183725EF" w14:textId="77777777" w:rsidR="006231EB" w:rsidRPr="006231EB" w:rsidRDefault="006231EB" w:rsidP="00AF376F">
      <w:pPr>
        <w:numPr>
          <w:ilvl w:val="0"/>
          <w:numId w:val="32"/>
        </w:numPr>
        <w:contextualSpacing/>
        <w:jc w:val="both"/>
        <w:rPr>
          <w:rFonts w:eastAsia="Calibri"/>
          <w:b/>
          <w:sz w:val="24"/>
          <w:szCs w:val="24"/>
        </w:rPr>
      </w:pPr>
      <w:r w:rsidRPr="006231EB">
        <w:rPr>
          <w:rFonts w:eastAsia="Calibri"/>
          <w:b/>
          <w:sz w:val="24"/>
          <w:szCs w:val="24"/>
        </w:rPr>
        <w:t xml:space="preserve">Przedmiot zamówienia: </w:t>
      </w:r>
      <w:r w:rsidRPr="006231EB">
        <w:rPr>
          <w:rFonts w:eastAsia="Calibri"/>
          <w:bCs/>
          <w:sz w:val="24"/>
          <w:szCs w:val="24"/>
        </w:rPr>
        <w:t>Zapewnienie dostępu do Internetu ze stykiem BGP dla Polskiej Grupy Górniczej S.A. z podziałem na zadania.</w:t>
      </w:r>
    </w:p>
    <w:p w14:paraId="16B70350" w14:textId="77777777" w:rsidR="006231EB" w:rsidRPr="006231EB" w:rsidRDefault="006231EB" w:rsidP="006231EB">
      <w:pPr>
        <w:contextualSpacing/>
        <w:rPr>
          <w:rFonts w:eastAsia="Calibri"/>
          <w:b/>
          <w:sz w:val="24"/>
          <w:szCs w:val="24"/>
        </w:rPr>
      </w:pPr>
    </w:p>
    <w:p w14:paraId="0606E477" w14:textId="470BBF40" w:rsidR="006231EB" w:rsidRPr="006231EB" w:rsidRDefault="006231EB" w:rsidP="00AF376F">
      <w:pPr>
        <w:numPr>
          <w:ilvl w:val="0"/>
          <w:numId w:val="32"/>
        </w:numPr>
        <w:contextualSpacing/>
        <w:jc w:val="both"/>
        <w:rPr>
          <w:rFonts w:eastAsia="Calibri"/>
          <w:bCs/>
          <w:sz w:val="24"/>
          <w:szCs w:val="24"/>
        </w:rPr>
      </w:pPr>
      <w:r w:rsidRPr="006231EB">
        <w:rPr>
          <w:rFonts w:eastAsia="Calibri"/>
          <w:b/>
          <w:sz w:val="24"/>
          <w:szCs w:val="24"/>
        </w:rPr>
        <w:t xml:space="preserve">Lokalizacja realizacji usługi: </w:t>
      </w:r>
      <w:r w:rsidRPr="006231EB">
        <w:rPr>
          <w:rFonts w:eastAsia="Calibri"/>
          <w:bCs/>
          <w:sz w:val="24"/>
          <w:szCs w:val="24"/>
        </w:rPr>
        <w:t>Katowice ul. Gospodarcza 12 „3S Datacenter oraz</w:t>
      </w:r>
      <w:r w:rsidRPr="006231EB">
        <w:rPr>
          <w:rFonts w:eastAsia="Calibri"/>
          <w:b/>
          <w:sz w:val="24"/>
          <w:szCs w:val="24"/>
        </w:rPr>
        <w:t xml:space="preserve"> </w:t>
      </w:r>
      <w:r w:rsidR="00452612">
        <w:rPr>
          <w:rFonts w:eastAsia="Calibri"/>
          <w:b/>
          <w:sz w:val="24"/>
          <w:szCs w:val="24"/>
        </w:rPr>
        <w:br/>
      </w:r>
      <w:r w:rsidRPr="006231EB">
        <w:rPr>
          <w:rFonts w:eastAsia="Calibri"/>
          <w:bCs/>
          <w:sz w:val="24"/>
          <w:szCs w:val="24"/>
        </w:rPr>
        <w:t>44-210 Rybnik, ul. Jastrzębska 10</w:t>
      </w:r>
    </w:p>
    <w:p w14:paraId="517758E2" w14:textId="77777777" w:rsidR="006231EB" w:rsidRPr="006231EB" w:rsidRDefault="006231EB" w:rsidP="006231EB">
      <w:pPr>
        <w:ind w:left="720"/>
        <w:contextualSpacing/>
        <w:rPr>
          <w:rFonts w:eastAsia="Calibri"/>
          <w:b/>
          <w:sz w:val="24"/>
          <w:szCs w:val="24"/>
        </w:rPr>
      </w:pPr>
    </w:p>
    <w:p w14:paraId="6A99C405" w14:textId="77777777" w:rsidR="006231EB" w:rsidRPr="006231EB" w:rsidRDefault="006231EB" w:rsidP="00AF376F">
      <w:pPr>
        <w:numPr>
          <w:ilvl w:val="0"/>
          <w:numId w:val="32"/>
        </w:numPr>
        <w:contextualSpacing/>
        <w:jc w:val="both"/>
        <w:rPr>
          <w:rFonts w:eastAsia="Calibri"/>
          <w:bCs/>
          <w:i/>
          <w:iCs/>
          <w:color w:val="0070C0"/>
          <w:sz w:val="24"/>
          <w:szCs w:val="24"/>
        </w:rPr>
      </w:pPr>
      <w:r w:rsidRPr="006231EB">
        <w:rPr>
          <w:rFonts w:eastAsia="Calibri"/>
          <w:b/>
          <w:sz w:val="24"/>
          <w:szCs w:val="24"/>
        </w:rPr>
        <w:t xml:space="preserve">Termin realizacji zamówienia: </w:t>
      </w:r>
      <w:r w:rsidRPr="006231EB">
        <w:rPr>
          <w:rFonts w:eastAsia="Calibri"/>
          <w:bCs/>
          <w:sz w:val="24"/>
          <w:szCs w:val="24"/>
        </w:rPr>
        <w:t>określony w Załączniku nr 5 do SWZ – Istotne postanowienia umowy w §5.</w:t>
      </w:r>
    </w:p>
    <w:p w14:paraId="2801DF91" w14:textId="77777777" w:rsidR="006231EB" w:rsidRPr="006231EB" w:rsidRDefault="006231EB" w:rsidP="006231EB">
      <w:pPr>
        <w:contextualSpacing/>
        <w:rPr>
          <w:rFonts w:eastAsia="Calibri"/>
          <w:b/>
          <w:color w:val="0070C0"/>
          <w:sz w:val="24"/>
          <w:szCs w:val="24"/>
          <w:lang w:val="cs-CZ"/>
        </w:rPr>
      </w:pPr>
    </w:p>
    <w:p w14:paraId="6AEA78CB" w14:textId="77777777" w:rsidR="006231EB" w:rsidRPr="006231EB" w:rsidRDefault="006231EB" w:rsidP="00AF376F">
      <w:pPr>
        <w:numPr>
          <w:ilvl w:val="0"/>
          <w:numId w:val="32"/>
        </w:numPr>
        <w:contextualSpacing/>
        <w:jc w:val="both"/>
        <w:rPr>
          <w:rFonts w:eastAsia="Calibri"/>
          <w:bCs/>
          <w:i/>
          <w:iCs/>
          <w:sz w:val="24"/>
          <w:szCs w:val="24"/>
        </w:rPr>
      </w:pPr>
      <w:r w:rsidRPr="006231EB">
        <w:rPr>
          <w:rFonts w:eastAsia="Calibri"/>
          <w:b/>
          <w:sz w:val="24"/>
          <w:szCs w:val="24"/>
        </w:rPr>
        <w:t xml:space="preserve">Wizja lokalna: </w:t>
      </w:r>
      <w:r w:rsidRPr="006231EB">
        <w:rPr>
          <w:rFonts w:eastAsia="Calibri"/>
          <w:bCs/>
          <w:sz w:val="24"/>
          <w:szCs w:val="24"/>
        </w:rPr>
        <w:t>niewymagana</w:t>
      </w:r>
    </w:p>
    <w:p w14:paraId="4028E9A6" w14:textId="77777777" w:rsidR="006231EB" w:rsidRPr="006231EB" w:rsidRDefault="006231EB" w:rsidP="006231EB">
      <w:pPr>
        <w:ind w:left="720"/>
        <w:contextualSpacing/>
        <w:rPr>
          <w:rFonts w:eastAsia="Calibri"/>
          <w:b/>
          <w:sz w:val="24"/>
          <w:szCs w:val="24"/>
        </w:rPr>
      </w:pPr>
    </w:p>
    <w:p w14:paraId="7C986057" w14:textId="77777777" w:rsidR="006231EB" w:rsidRPr="006231EB" w:rsidRDefault="006231EB" w:rsidP="00AF376F">
      <w:pPr>
        <w:numPr>
          <w:ilvl w:val="0"/>
          <w:numId w:val="32"/>
        </w:numPr>
        <w:contextualSpacing/>
        <w:jc w:val="both"/>
        <w:rPr>
          <w:rFonts w:eastAsia="Calibri"/>
          <w:bCs/>
          <w:i/>
          <w:iCs/>
          <w:sz w:val="24"/>
          <w:szCs w:val="24"/>
        </w:rPr>
      </w:pPr>
      <w:r w:rsidRPr="006231EB">
        <w:rPr>
          <w:rFonts w:eastAsia="Calibri"/>
          <w:b/>
          <w:sz w:val="24"/>
          <w:szCs w:val="24"/>
        </w:rPr>
        <w:t>Opis przedmiotu zamówienia:</w:t>
      </w:r>
    </w:p>
    <w:p w14:paraId="7CB4DE0A" w14:textId="28B4DA03" w:rsidR="006231EB" w:rsidRPr="006231EB" w:rsidRDefault="006231EB" w:rsidP="006231EB">
      <w:pPr>
        <w:ind w:left="720"/>
        <w:jc w:val="both"/>
        <w:rPr>
          <w:bCs/>
          <w:color w:val="000000"/>
          <w:sz w:val="24"/>
          <w:szCs w:val="24"/>
        </w:rPr>
      </w:pPr>
      <w:r w:rsidRPr="006231EB">
        <w:rPr>
          <w:bCs/>
          <w:color w:val="000000"/>
          <w:sz w:val="24"/>
          <w:szCs w:val="24"/>
        </w:rPr>
        <w:t xml:space="preserve">Przedmiotem zamówienia jest zapewnienie dostępu do Internetu przez okres 24 miesięcy począwszy od 1 stycznia 2027r. w lokalizacji Zamawiającego (Katowice </w:t>
      </w:r>
      <w:r w:rsidR="00452612">
        <w:rPr>
          <w:bCs/>
          <w:color w:val="000000"/>
          <w:sz w:val="24"/>
          <w:szCs w:val="24"/>
        </w:rPr>
        <w:br/>
      </w:r>
      <w:r w:rsidRPr="006231EB">
        <w:rPr>
          <w:bCs/>
          <w:color w:val="000000"/>
          <w:sz w:val="24"/>
          <w:szCs w:val="24"/>
        </w:rPr>
        <w:t>ul. Gospodarcza 12 „3S Datacenter” – zadanie nr 1 oraz Rybnik, ul. Jastrzębska 10 – zadanie nr 2, ze stykiem BGP cechującego się następującymi parametrami:</w:t>
      </w:r>
    </w:p>
    <w:p w14:paraId="41B73053" w14:textId="77777777" w:rsidR="006231EB" w:rsidRPr="006231EB" w:rsidRDefault="006231EB" w:rsidP="006231EB">
      <w:pPr>
        <w:ind w:left="720"/>
        <w:jc w:val="both"/>
        <w:rPr>
          <w:bCs/>
          <w:color w:val="000000"/>
          <w:sz w:val="24"/>
          <w:szCs w:val="24"/>
        </w:rPr>
      </w:pPr>
    </w:p>
    <w:p w14:paraId="2BC5C263" w14:textId="77777777" w:rsidR="006231EB" w:rsidRPr="006231EB" w:rsidRDefault="006231EB" w:rsidP="006231EB">
      <w:pPr>
        <w:ind w:left="792" w:hanging="792"/>
        <w:jc w:val="both"/>
        <w:rPr>
          <w:b/>
          <w:color w:val="000000"/>
          <w:sz w:val="24"/>
          <w:szCs w:val="24"/>
        </w:rPr>
      </w:pPr>
      <w:r w:rsidRPr="006231EB">
        <w:rPr>
          <w:b/>
          <w:color w:val="000000"/>
          <w:sz w:val="24"/>
          <w:szCs w:val="24"/>
        </w:rPr>
        <w:t>                     1.  Zadanie nr 1:</w:t>
      </w:r>
    </w:p>
    <w:p w14:paraId="5CBF0876" w14:textId="77777777" w:rsidR="006231EB" w:rsidRPr="006231EB" w:rsidRDefault="006231EB" w:rsidP="006231EB">
      <w:pPr>
        <w:ind w:left="709"/>
        <w:jc w:val="both"/>
        <w:rPr>
          <w:bCs/>
          <w:color w:val="000000"/>
          <w:sz w:val="24"/>
          <w:szCs w:val="24"/>
        </w:rPr>
      </w:pPr>
      <w:r w:rsidRPr="006231EB">
        <w:rPr>
          <w:bCs/>
          <w:color w:val="000000"/>
          <w:sz w:val="24"/>
          <w:szCs w:val="24"/>
        </w:rPr>
        <w:t xml:space="preserve">Zapewnienie dostępu Zamawiającemu do sieci Internet z pasmem 4 </w:t>
      </w:r>
      <w:proofErr w:type="spellStart"/>
      <w:r w:rsidRPr="006231EB">
        <w:rPr>
          <w:bCs/>
          <w:color w:val="000000"/>
          <w:sz w:val="24"/>
          <w:szCs w:val="24"/>
        </w:rPr>
        <w:t>Gbps</w:t>
      </w:r>
      <w:proofErr w:type="spellEnd"/>
      <w:r w:rsidRPr="006231EB">
        <w:rPr>
          <w:bCs/>
          <w:color w:val="000000"/>
          <w:sz w:val="24"/>
          <w:szCs w:val="24"/>
        </w:rPr>
        <w:t xml:space="preserve"> w lokalizacji 3S Datacenter (Katowice, ul. Gospodarcza 12), DC2, szafa PGG w module 23 [23.5.4] z uwzględnieniem następujących kryteriów:</w:t>
      </w:r>
    </w:p>
    <w:p w14:paraId="27B46F0F" w14:textId="77777777" w:rsidR="006231EB" w:rsidRPr="006231EB" w:rsidRDefault="006231EB" w:rsidP="00AF376F">
      <w:pPr>
        <w:pStyle w:val="Akapitzlist"/>
        <w:numPr>
          <w:ilvl w:val="0"/>
          <w:numId w:val="68"/>
        </w:numPr>
        <w:rPr>
          <w:bCs/>
          <w:color w:val="000000"/>
        </w:rPr>
      </w:pPr>
      <w:r w:rsidRPr="006231EB">
        <w:rPr>
          <w:bCs/>
          <w:color w:val="000000"/>
        </w:rPr>
        <w:t>łącze symetryczne (</w:t>
      </w:r>
      <w:proofErr w:type="spellStart"/>
      <w:r w:rsidRPr="006231EB">
        <w:rPr>
          <w:bCs/>
          <w:color w:val="000000"/>
        </w:rPr>
        <w:t>download</w:t>
      </w:r>
      <w:proofErr w:type="spellEnd"/>
      <w:r w:rsidRPr="006231EB">
        <w:rPr>
          <w:bCs/>
          <w:color w:val="000000"/>
        </w:rPr>
        <w:t>=</w:t>
      </w:r>
      <w:proofErr w:type="spellStart"/>
      <w:r w:rsidRPr="006231EB">
        <w:rPr>
          <w:bCs/>
          <w:color w:val="000000"/>
        </w:rPr>
        <w:t>upload</w:t>
      </w:r>
      <w:proofErr w:type="spellEnd"/>
      <w:r w:rsidRPr="006231EB">
        <w:rPr>
          <w:bCs/>
          <w:color w:val="000000"/>
        </w:rPr>
        <w:t>)</w:t>
      </w:r>
    </w:p>
    <w:p w14:paraId="50156445" w14:textId="77777777" w:rsidR="006231EB" w:rsidRPr="006231EB" w:rsidRDefault="006231EB" w:rsidP="00AF376F">
      <w:pPr>
        <w:pStyle w:val="Akapitzlist"/>
        <w:widowControl w:val="0"/>
        <w:numPr>
          <w:ilvl w:val="0"/>
          <w:numId w:val="68"/>
        </w:numPr>
        <w:tabs>
          <w:tab w:val="left" w:pos="993"/>
        </w:tabs>
        <w:adjustRightInd w:val="0"/>
        <w:jc w:val="both"/>
        <w:textAlignment w:val="baseline"/>
      </w:pPr>
      <w:r w:rsidRPr="006231EB">
        <w:t>usługa musi być udostępniona przez Wykonawcę na porcie Ethernet o przepływności 10 </w:t>
      </w:r>
      <w:proofErr w:type="spellStart"/>
      <w:r w:rsidRPr="006231EB">
        <w:t>Gbps</w:t>
      </w:r>
      <w:proofErr w:type="spellEnd"/>
      <w:r w:rsidRPr="006231EB">
        <w:t>.  Łącze światłowodowe pomiędzy węzłem sieci Wykonawcy i punktem odbioru usługi (</w:t>
      </w:r>
      <w:r w:rsidRPr="006231EB">
        <w:rPr>
          <w:bCs/>
          <w:color w:val="000000"/>
        </w:rPr>
        <w:t>3S Datacenter (Katowice, ul. Gospodarcza 12), DC2, szafa PGG w module 23 [23.5.4]) zapewnia Wykonawca.</w:t>
      </w:r>
    </w:p>
    <w:p w14:paraId="5FB49264" w14:textId="77777777" w:rsidR="006231EB" w:rsidRPr="006231EB" w:rsidRDefault="006231EB" w:rsidP="00AF376F">
      <w:pPr>
        <w:pStyle w:val="Akapitzlist"/>
        <w:widowControl w:val="0"/>
        <w:numPr>
          <w:ilvl w:val="0"/>
          <w:numId w:val="68"/>
        </w:numPr>
        <w:tabs>
          <w:tab w:val="left" w:pos="993"/>
        </w:tabs>
        <w:adjustRightInd w:val="0"/>
        <w:jc w:val="both"/>
        <w:textAlignment w:val="baseline"/>
      </w:pPr>
      <w:r w:rsidRPr="006231EB">
        <w:t xml:space="preserve">zapewnienie połączenia dla Zamawiającego poprzez protokół BGP z siecią operatora Internetowego cechującego się parametrami opisanymi w punkcie „Wymagane parametry sieci Operatora”, </w:t>
      </w:r>
    </w:p>
    <w:p w14:paraId="2D60F2AD" w14:textId="77777777" w:rsidR="006231EB" w:rsidRPr="006231EB" w:rsidRDefault="006231EB" w:rsidP="00AF376F">
      <w:pPr>
        <w:pStyle w:val="Akapitzlist"/>
        <w:widowControl w:val="0"/>
        <w:numPr>
          <w:ilvl w:val="0"/>
          <w:numId w:val="68"/>
        </w:numPr>
        <w:tabs>
          <w:tab w:val="left" w:pos="993"/>
        </w:tabs>
        <w:adjustRightInd w:val="0"/>
        <w:jc w:val="both"/>
        <w:textAlignment w:val="baseline"/>
      </w:pPr>
      <w:r w:rsidRPr="006231EB">
        <w:t>zapewnienie redundantnego połączenia do innego węzła Wykonawcy, celem zapewnienia ciągłości świadczenia usług.</w:t>
      </w:r>
    </w:p>
    <w:p w14:paraId="7B4AA359" w14:textId="77777777" w:rsidR="006231EB" w:rsidRPr="006231EB" w:rsidRDefault="006231EB" w:rsidP="006231EB">
      <w:pPr>
        <w:rPr>
          <w:bCs/>
          <w:color w:val="000000"/>
          <w:sz w:val="24"/>
          <w:szCs w:val="24"/>
        </w:rPr>
      </w:pPr>
    </w:p>
    <w:p w14:paraId="796978A0" w14:textId="77777777" w:rsidR="006231EB" w:rsidRPr="006231EB" w:rsidRDefault="006231EB" w:rsidP="006231EB">
      <w:pPr>
        <w:ind w:left="792" w:hanging="792"/>
        <w:jc w:val="both"/>
        <w:rPr>
          <w:b/>
          <w:color w:val="000000"/>
          <w:sz w:val="24"/>
          <w:szCs w:val="24"/>
        </w:rPr>
      </w:pPr>
      <w:r w:rsidRPr="006231EB">
        <w:rPr>
          <w:b/>
          <w:color w:val="000000"/>
          <w:sz w:val="24"/>
          <w:szCs w:val="24"/>
        </w:rPr>
        <w:t>                     2.  Zadanie nr 2:</w:t>
      </w:r>
    </w:p>
    <w:p w14:paraId="5E459686" w14:textId="77777777" w:rsidR="006231EB" w:rsidRPr="006231EB" w:rsidRDefault="006231EB" w:rsidP="006231EB">
      <w:pPr>
        <w:ind w:left="709"/>
        <w:jc w:val="both"/>
        <w:rPr>
          <w:bCs/>
          <w:color w:val="000000"/>
          <w:sz w:val="24"/>
          <w:szCs w:val="24"/>
        </w:rPr>
      </w:pPr>
      <w:r w:rsidRPr="006231EB">
        <w:rPr>
          <w:bCs/>
          <w:color w:val="000000"/>
          <w:sz w:val="24"/>
          <w:szCs w:val="24"/>
        </w:rPr>
        <w:t xml:space="preserve">Zapewnienie dostępu Zamawiającemu do sieci Internet z pasmem 4 </w:t>
      </w:r>
      <w:proofErr w:type="spellStart"/>
      <w:r w:rsidRPr="006231EB">
        <w:rPr>
          <w:bCs/>
          <w:color w:val="000000"/>
          <w:sz w:val="24"/>
          <w:szCs w:val="24"/>
        </w:rPr>
        <w:t>Gbps</w:t>
      </w:r>
      <w:proofErr w:type="spellEnd"/>
      <w:r w:rsidRPr="006231EB">
        <w:rPr>
          <w:bCs/>
          <w:color w:val="000000"/>
          <w:sz w:val="24"/>
          <w:szCs w:val="24"/>
        </w:rPr>
        <w:t xml:space="preserve"> w lokalizacji Rybnik, ul. Jastrzębska 10), z uwzględnieniem następujących kryteriów:</w:t>
      </w:r>
    </w:p>
    <w:p w14:paraId="2EAC6B06" w14:textId="77777777" w:rsidR="006231EB" w:rsidRPr="006231EB" w:rsidRDefault="006231EB" w:rsidP="00AF376F">
      <w:pPr>
        <w:pStyle w:val="Akapitzlist"/>
        <w:numPr>
          <w:ilvl w:val="0"/>
          <w:numId w:val="69"/>
        </w:numPr>
        <w:rPr>
          <w:bCs/>
          <w:color w:val="000000"/>
        </w:rPr>
      </w:pPr>
      <w:r w:rsidRPr="006231EB">
        <w:rPr>
          <w:bCs/>
          <w:color w:val="000000"/>
        </w:rPr>
        <w:t>łącze symetryczne (</w:t>
      </w:r>
      <w:proofErr w:type="spellStart"/>
      <w:r w:rsidRPr="006231EB">
        <w:rPr>
          <w:bCs/>
          <w:color w:val="000000"/>
        </w:rPr>
        <w:t>download</w:t>
      </w:r>
      <w:proofErr w:type="spellEnd"/>
      <w:r w:rsidRPr="006231EB">
        <w:rPr>
          <w:bCs/>
          <w:color w:val="000000"/>
        </w:rPr>
        <w:t>=</w:t>
      </w:r>
      <w:proofErr w:type="spellStart"/>
      <w:r w:rsidRPr="006231EB">
        <w:rPr>
          <w:bCs/>
          <w:color w:val="000000"/>
        </w:rPr>
        <w:t>upload</w:t>
      </w:r>
      <w:proofErr w:type="spellEnd"/>
      <w:r w:rsidRPr="006231EB">
        <w:rPr>
          <w:bCs/>
          <w:color w:val="000000"/>
        </w:rPr>
        <w:t>)</w:t>
      </w:r>
    </w:p>
    <w:p w14:paraId="27927E94" w14:textId="77777777" w:rsidR="006231EB" w:rsidRPr="006231EB" w:rsidRDefault="006231EB" w:rsidP="00AF376F">
      <w:pPr>
        <w:pStyle w:val="Akapitzlist"/>
        <w:widowControl w:val="0"/>
        <w:numPr>
          <w:ilvl w:val="0"/>
          <w:numId w:val="69"/>
        </w:numPr>
        <w:tabs>
          <w:tab w:val="left" w:pos="993"/>
        </w:tabs>
        <w:adjustRightInd w:val="0"/>
        <w:jc w:val="both"/>
        <w:textAlignment w:val="baseline"/>
      </w:pPr>
      <w:r w:rsidRPr="006231EB">
        <w:t>usługa musi być udostępniona przez Wykonawcę na porcie Ethernet o przepływności 10 </w:t>
      </w:r>
      <w:proofErr w:type="spellStart"/>
      <w:r w:rsidRPr="006231EB">
        <w:t>Gbps</w:t>
      </w:r>
      <w:proofErr w:type="spellEnd"/>
      <w:r w:rsidRPr="006231EB">
        <w:t>. Łącze światłowodowe pomiędzy węzłem sieci Wykonawcy i punktem odbioru usługi (Centrum Przetwarzania Danych Zamawiającego, Rybnik ul. Jastrzębska 10)</w:t>
      </w:r>
      <w:r w:rsidRPr="006231EB">
        <w:rPr>
          <w:bCs/>
          <w:color w:val="000000"/>
        </w:rPr>
        <w:t xml:space="preserve"> zapewnia Wykonawca.</w:t>
      </w:r>
    </w:p>
    <w:p w14:paraId="3A0EAC7D" w14:textId="77777777" w:rsidR="006231EB" w:rsidRPr="006231EB" w:rsidRDefault="006231EB" w:rsidP="00AF376F">
      <w:pPr>
        <w:pStyle w:val="Akapitzlist"/>
        <w:numPr>
          <w:ilvl w:val="0"/>
          <w:numId w:val="69"/>
        </w:numPr>
        <w:rPr>
          <w:bCs/>
          <w:color w:val="000000"/>
        </w:rPr>
      </w:pPr>
      <w:r w:rsidRPr="006231EB">
        <w:t>zapewnienie połączenia dla Zamawiającego poprzez protokół BGP z siecią operatora Internetowego cechującego się parametrami opisanymi punkcie „Wymagane parametry sieci Operatora”,</w:t>
      </w:r>
    </w:p>
    <w:p w14:paraId="5FFBFE24" w14:textId="77777777" w:rsidR="006231EB" w:rsidRPr="006231EB" w:rsidRDefault="006231EB" w:rsidP="006231EB">
      <w:pPr>
        <w:rPr>
          <w:b/>
          <w:sz w:val="24"/>
          <w:szCs w:val="24"/>
          <w:u w:val="single"/>
        </w:rPr>
      </w:pPr>
    </w:p>
    <w:p w14:paraId="615196E6" w14:textId="77777777" w:rsidR="006231EB" w:rsidRDefault="006231EB" w:rsidP="006231EB">
      <w:pPr>
        <w:rPr>
          <w:b/>
          <w:sz w:val="24"/>
          <w:szCs w:val="24"/>
          <w:u w:val="single"/>
        </w:rPr>
      </w:pPr>
    </w:p>
    <w:p w14:paraId="0447BB4C" w14:textId="77777777" w:rsidR="00452612" w:rsidRDefault="00452612" w:rsidP="006231EB">
      <w:pPr>
        <w:rPr>
          <w:b/>
          <w:sz w:val="24"/>
          <w:szCs w:val="24"/>
          <w:u w:val="single"/>
        </w:rPr>
      </w:pPr>
    </w:p>
    <w:p w14:paraId="5F4D2CA0" w14:textId="77777777" w:rsidR="00452612" w:rsidRDefault="00452612" w:rsidP="006231EB">
      <w:pPr>
        <w:rPr>
          <w:b/>
          <w:sz w:val="24"/>
          <w:szCs w:val="24"/>
          <w:u w:val="single"/>
        </w:rPr>
      </w:pPr>
    </w:p>
    <w:p w14:paraId="1128BAB2" w14:textId="77777777" w:rsidR="00452612" w:rsidRPr="006231EB" w:rsidRDefault="00452612" w:rsidP="006231EB">
      <w:pPr>
        <w:rPr>
          <w:b/>
          <w:sz w:val="24"/>
          <w:szCs w:val="24"/>
          <w:u w:val="single"/>
        </w:rPr>
      </w:pPr>
    </w:p>
    <w:p w14:paraId="1216DE02" w14:textId="77777777" w:rsidR="006231EB" w:rsidRPr="006231EB" w:rsidRDefault="006231EB" w:rsidP="00AF376F">
      <w:pPr>
        <w:widowControl w:val="0"/>
        <w:numPr>
          <w:ilvl w:val="0"/>
          <w:numId w:val="32"/>
        </w:numPr>
        <w:adjustRightInd w:val="0"/>
        <w:contextualSpacing/>
        <w:jc w:val="both"/>
        <w:textAlignment w:val="baseline"/>
        <w:rPr>
          <w:rFonts w:eastAsia="Calibri"/>
          <w:b/>
          <w:sz w:val="24"/>
          <w:szCs w:val="24"/>
        </w:rPr>
      </w:pPr>
      <w:r w:rsidRPr="006231EB">
        <w:rPr>
          <w:rFonts w:eastAsia="Calibri"/>
          <w:b/>
          <w:sz w:val="24"/>
          <w:szCs w:val="24"/>
        </w:rPr>
        <w:lastRenderedPageBreak/>
        <w:t xml:space="preserve">Opis sposobu zamawiania i rozliczania usług: </w:t>
      </w:r>
      <w:r w:rsidRPr="006231EB">
        <w:rPr>
          <w:rFonts w:eastAsia="Calibri"/>
          <w:bCs/>
          <w:sz w:val="24"/>
          <w:szCs w:val="24"/>
        </w:rPr>
        <w:t xml:space="preserve">na podstawie comiesięcznej wystawionej faktury zgodnie z obowiązującymi przepisami prawa. </w:t>
      </w:r>
    </w:p>
    <w:p w14:paraId="1E531844" w14:textId="77777777" w:rsidR="006231EB" w:rsidRPr="006231EB" w:rsidRDefault="006231EB" w:rsidP="006231EB">
      <w:pPr>
        <w:ind w:left="714"/>
        <w:contextualSpacing/>
        <w:rPr>
          <w:rFonts w:eastAsia="Calibri"/>
          <w:b/>
          <w:sz w:val="24"/>
          <w:szCs w:val="24"/>
        </w:rPr>
      </w:pPr>
    </w:p>
    <w:p w14:paraId="74D6B73A" w14:textId="77777777" w:rsidR="006231EB" w:rsidRPr="006231EB" w:rsidRDefault="006231EB" w:rsidP="00AF376F">
      <w:pPr>
        <w:numPr>
          <w:ilvl w:val="0"/>
          <w:numId w:val="32"/>
        </w:numPr>
        <w:contextualSpacing/>
        <w:jc w:val="both"/>
        <w:rPr>
          <w:rFonts w:eastAsia="Calibri"/>
          <w:b/>
          <w:sz w:val="24"/>
          <w:szCs w:val="24"/>
        </w:rPr>
      </w:pPr>
      <w:bookmarkStart w:id="96" w:name="_Hlk236811465"/>
      <w:r w:rsidRPr="006231EB">
        <w:rPr>
          <w:rFonts w:eastAsia="Calibri"/>
          <w:b/>
          <w:sz w:val="24"/>
          <w:szCs w:val="24"/>
        </w:rPr>
        <w:t>Gwarancja i postępowanie reklamacyjne:</w:t>
      </w:r>
      <w:r w:rsidRPr="006231EB">
        <w:rPr>
          <w:rFonts w:eastAsia="Calibri"/>
          <w:sz w:val="24"/>
          <w:szCs w:val="24"/>
        </w:rPr>
        <w:t xml:space="preserve"> </w:t>
      </w:r>
    </w:p>
    <w:p w14:paraId="6C4013B2" w14:textId="77777777" w:rsidR="006231EB" w:rsidRPr="006231EB" w:rsidRDefault="006231EB" w:rsidP="006231EB">
      <w:pPr>
        <w:ind w:left="720"/>
        <w:contextualSpacing/>
        <w:jc w:val="both"/>
        <w:rPr>
          <w:rFonts w:eastAsia="Calibri"/>
          <w:bCs/>
          <w:sz w:val="24"/>
          <w:szCs w:val="24"/>
        </w:rPr>
      </w:pPr>
      <w:r w:rsidRPr="006231EB">
        <w:rPr>
          <w:rFonts w:eastAsia="Calibri"/>
          <w:bCs/>
          <w:sz w:val="24"/>
          <w:szCs w:val="24"/>
        </w:rPr>
        <w:t>Wykonawca udziela przez czas obowiązywania Umowy, gwarancji jakości na świadczoną usługę. Wykonawca gwarantuje, że usługa będzie świadczona z najwyższą starannością, z zachowaniem wymaganego czasu reakcji oraz czasu na usunięcie awarii oraz przez osoby posiadające odpowiednią wiedzę i doświadczenie zgodnie z zapisami Załącznika nr 1 do SWZ.</w:t>
      </w:r>
    </w:p>
    <w:p w14:paraId="71407598" w14:textId="77777777" w:rsidR="006231EB" w:rsidRPr="006231EB" w:rsidRDefault="006231EB" w:rsidP="006231EB">
      <w:pPr>
        <w:ind w:left="720"/>
        <w:contextualSpacing/>
        <w:jc w:val="both"/>
        <w:rPr>
          <w:rFonts w:eastAsia="Calibri"/>
          <w:bCs/>
          <w:sz w:val="24"/>
          <w:szCs w:val="24"/>
        </w:rPr>
      </w:pPr>
    </w:p>
    <w:p w14:paraId="50EC31A4" w14:textId="77777777" w:rsidR="006231EB" w:rsidRPr="006231EB" w:rsidRDefault="006231EB" w:rsidP="00AF376F">
      <w:pPr>
        <w:pStyle w:val="Akapitzlist"/>
        <w:numPr>
          <w:ilvl w:val="0"/>
          <w:numId w:val="32"/>
        </w:numPr>
        <w:jc w:val="both"/>
        <w:rPr>
          <w:b/>
        </w:rPr>
      </w:pPr>
      <w:bookmarkStart w:id="97" w:name="_Hlk244069577"/>
      <w:bookmarkStart w:id="98" w:name="_Hlk244068316"/>
      <w:bookmarkEnd w:id="96"/>
      <w:r w:rsidRPr="006231EB">
        <w:rPr>
          <w:b/>
        </w:rPr>
        <w:t xml:space="preserve">Obowiązki Wykonawcy: </w:t>
      </w:r>
    </w:p>
    <w:bookmarkEnd w:id="97"/>
    <w:p w14:paraId="1039504D" w14:textId="77777777" w:rsidR="006231EB" w:rsidRPr="00452612" w:rsidRDefault="006231EB" w:rsidP="006231EB">
      <w:pPr>
        <w:ind w:firstLine="709"/>
        <w:jc w:val="both"/>
        <w:rPr>
          <w:b/>
          <w:i/>
          <w:iCs/>
          <w:sz w:val="24"/>
          <w:szCs w:val="24"/>
          <w:u w:val="single"/>
        </w:rPr>
      </w:pPr>
      <w:r w:rsidRPr="00452612">
        <w:rPr>
          <w:b/>
          <w:i/>
          <w:iCs/>
          <w:sz w:val="24"/>
          <w:szCs w:val="24"/>
          <w:u w:val="single"/>
        </w:rPr>
        <w:t>Wymagane parametry sieci Operatora:</w:t>
      </w:r>
    </w:p>
    <w:bookmarkEnd w:id="98"/>
    <w:p w14:paraId="01CA46C9" w14:textId="77777777" w:rsidR="006231EB" w:rsidRPr="006231EB" w:rsidRDefault="006231EB" w:rsidP="006231EB">
      <w:pPr>
        <w:ind w:left="709"/>
        <w:jc w:val="both"/>
        <w:rPr>
          <w:bCs/>
          <w:sz w:val="24"/>
          <w:szCs w:val="24"/>
        </w:rPr>
      </w:pPr>
      <w:r w:rsidRPr="006231EB">
        <w:rPr>
          <w:bCs/>
          <w:sz w:val="24"/>
          <w:szCs w:val="24"/>
        </w:rPr>
        <w:t>Zamawiający wymaga, aby Wykonawca - Operator realizujący połączenie z siecią Internet wykazał się spełnieniem następujących minimalnych wymagań technicznych:</w:t>
      </w:r>
    </w:p>
    <w:p w14:paraId="480A31F6" w14:textId="77777777" w:rsidR="006231EB" w:rsidRPr="006231EB" w:rsidRDefault="006231EB" w:rsidP="00AF376F">
      <w:pPr>
        <w:pStyle w:val="Akapitzlist"/>
        <w:numPr>
          <w:ilvl w:val="0"/>
          <w:numId w:val="70"/>
        </w:numPr>
        <w:ind w:left="1134" w:hanging="425"/>
        <w:jc w:val="both"/>
        <w:rPr>
          <w:bCs/>
        </w:rPr>
      </w:pPr>
      <w:r w:rsidRPr="006231EB">
        <w:rPr>
          <w:bCs/>
        </w:rPr>
        <w:t xml:space="preserve">Posiadał redundantne połączenie na poziomie L2/SDH/MPLS/DWDM do węzłów </w:t>
      </w:r>
      <w:r w:rsidRPr="006231EB">
        <w:rPr>
          <w:bCs/>
        </w:rPr>
        <w:br/>
        <w:t>w których łącze ma być oddane Zamawiającemu</w:t>
      </w:r>
    </w:p>
    <w:p w14:paraId="4A2B72E6" w14:textId="77777777" w:rsidR="006231EB" w:rsidRPr="006231EB" w:rsidRDefault="006231EB" w:rsidP="00AF376F">
      <w:pPr>
        <w:pStyle w:val="Akapitzlist"/>
        <w:numPr>
          <w:ilvl w:val="0"/>
          <w:numId w:val="70"/>
        </w:numPr>
        <w:ind w:left="1134" w:hanging="425"/>
        <w:jc w:val="both"/>
        <w:rPr>
          <w:bCs/>
        </w:rPr>
      </w:pPr>
      <w:r w:rsidRPr="006231EB">
        <w:rPr>
          <w:bCs/>
        </w:rPr>
        <w:t>Posiadał w ramach swojego systemu autonomicznego węzeł Google Cache (GGC).</w:t>
      </w:r>
    </w:p>
    <w:p w14:paraId="7FE3CBCD" w14:textId="77777777" w:rsidR="006231EB" w:rsidRPr="006231EB" w:rsidRDefault="006231EB" w:rsidP="00AF376F">
      <w:pPr>
        <w:pStyle w:val="Akapitzlist"/>
        <w:numPr>
          <w:ilvl w:val="0"/>
          <w:numId w:val="70"/>
        </w:numPr>
        <w:ind w:left="1134" w:hanging="425"/>
        <w:jc w:val="both"/>
        <w:rPr>
          <w:bCs/>
        </w:rPr>
      </w:pPr>
      <w:r w:rsidRPr="006231EB">
        <w:rPr>
          <w:bCs/>
        </w:rPr>
        <w:t xml:space="preserve">Dla łącza dostarczonego w zadaniu 2, najbliższy router BGP nie może znajdować się w tym samym mieście, co dla łącza z zadania 1. </w:t>
      </w:r>
    </w:p>
    <w:p w14:paraId="610E670A" w14:textId="77777777" w:rsidR="006231EB" w:rsidRPr="006231EB" w:rsidRDefault="006231EB" w:rsidP="00AF376F">
      <w:pPr>
        <w:pStyle w:val="Akapitzlist"/>
        <w:numPr>
          <w:ilvl w:val="0"/>
          <w:numId w:val="70"/>
        </w:numPr>
        <w:ind w:left="1134" w:hanging="425"/>
        <w:jc w:val="both"/>
        <w:rPr>
          <w:bCs/>
        </w:rPr>
      </w:pPr>
      <w:r w:rsidRPr="006231EB">
        <w:rPr>
          <w:bCs/>
        </w:rPr>
        <w:t>Dysponowanie całodobowym Centrum Zarządzania Siecią monitorującym i obsługującym zgłoszenia ze strony użytkowników o nieprawidłowościach w pracy sieci.</w:t>
      </w:r>
    </w:p>
    <w:p w14:paraId="0093D64F" w14:textId="77777777" w:rsidR="006231EB" w:rsidRPr="006231EB" w:rsidRDefault="006231EB" w:rsidP="00AF376F">
      <w:pPr>
        <w:pStyle w:val="Akapitzlist"/>
        <w:numPr>
          <w:ilvl w:val="0"/>
          <w:numId w:val="70"/>
        </w:numPr>
        <w:ind w:left="1134" w:hanging="425"/>
        <w:jc w:val="both"/>
        <w:rPr>
          <w:bCs/>
        </w:rPr>
      </w:pPr>
      <w:r w:rsidRPr="006231EB">
        <w:rPr>
          <w:bCs/>
        </w:rPr>
        <w:t>Wymagane parametry usług:</w:t>
      </w:r>
    </w:p>
    <w:p w14:paraId="429148D9" w14:textId="77777777" w:rsidR="006231EB" w:rsidRPr="006231EB" w:rsidRDefault="006231EB" w:rsidP="00AF376F">
      <w:pPr>
        <w:pStyle w:val="Akapitzlist"/>
        <w:numPr>
          <w:ilvl w:val="0"/>
          <w:numId w:val="71"/>
        </w:numPr>
        <w:jc w:val="both"/>
        <w:rPr>
          <w:bCs/>
        </w:rPr>
      </w:pPr>
      <w:r w:rsidRPr="006231EB">
        <w:rPr>
          <w:bCs/>
        </w:rPr>
        <w:t xml:space="preserve">Wymagana dostępność usługi co najmniej na poziomie 98% (dopuszczalna niedostępność usługi do 12 godzin) w skali miesiąca, </w:t>
      </w:r>
    </w:p>
    <w:p w14:paraId="5AA496DB" w14:textId="77777777" w:rsidR="006231EB" w:rsidRPr="006231EB" w:rsidRDefault="006231EB" w:rsidP="00AF376F">
      <w:pPr>
        <w:pStyle w:val="Akapitzlist"/>
        <w:numPr>
          <w:ilvl w:val="0"/>
          <w:numId w:val="71"/>
        </w:numPr>
        <w:jc w:val="both"/>
        <w:rPr>
          <w:bCs/>
        </w:rPr>
      </w:pPr>
      <w:r w:rsidRPr="006231EB">
        <w:rPr>
          <w:bCs/>
        </w:rPr>
        <w:t xml:space="preserve">Maksymalny dopuszczalny poziom straty pakietów w sieci Wykonawcy - 0 %, </w:t>
      </w:r>
    </w:p>
    <w:p w14:paraId="773C35AF" w14:textId="77777777" w:rsidR="006231EB" w:rsidRPr="006231EB" w:rsidRDefault="006231EB" w:rsidP="00AF376F">
      <w:pPr>
        <w:pStyle w:val="Akapitzlist"/>
        <w:numPr>
          <w:ilvl w:val="0"/>
          <w:numId w:val="71"/>
        </w:numPr>
        <w:jc w:val="both"/>
        <w:rPr>
          <w:bCs/>
        </w:rPr>
      </w:pPr>
      <w:r w:rsidRPr="006231EB">
        <w:rPr>
          <w:bCs/>
        </w:rPr>
        <w:t xml:space="preserve">Maksymalne dopuszczalne opóźnienie w transmisji pakietów w sieci Wykonawcy - 15 ms, </w:t>
      </w:r>
    </w:p>
    <w:p w14:paraId="5BE46A84" w14:textId="77777777" w:rsidR="006231EB" w:rsidRPr="006231EB" w:rsidRDefault="006231EB" w:rsidP="00AF376F">
      <w:pPr>
        <w:pStyle w:val="Akapitzlist"/>
        <w:numPr>
          <w:ilvl w:val="0"/>
          <w:numId w:val="71"/>
        </w:numPr>
        <w:jc w:val="both"/>
        <w:rPr>
          <w:bCs/>
        </w:rPr>
      </w:pPr>
      <w:r w:rsidRPr="006231EB">
        <w:rPr>
          <w:bCs/>
        </w:rPr>
        <w:t>W przypadku awarii trwającej ponad dopuszczalny czas (ponad 12 h) Zamawiający żąda, aby za każde 24 h niedostępności usługi Wykonawca dokonał obniżenia w opłatach w wysokości 1/30 miesięcznej opłaty,</w:t>
      </w:r>
    </w:p>
    <w:p w14:paraId="64D7322D" w14:textId="77777777" w:rsidR="006231EB" w:rsidRPr="006231EB" w:rsidRDefault="006231EB" w:rsidP="00AF376F">
      <w:pPr>
        <w:pStyle w:val="Akapitzlist"/>
        <w:numPr>
          <w:ilvl w:val="0"/>
          <w:numId w:val="71"/>
        </w:numPr>
        <w:jc w:val="both"/>
        <w:rPr>
          <w:bCs/>
        </w:rPr>
      </w:pPr>
      <w:r w:rsidRPr="006231EB">
        <w:rPr>
          <w:bCs/>
        </w:rPr>
        <w:t>W przypadku awarii trwającej ponad 72h Zamawiający żąda obniżenia opłaty do co najmniej 50 % opłaty miesięcznej.</w:t>
      </w:r>
    </w:p>
    <w:p w14:paraId="2EACDB97" w14:textId="77777777" w:rsidR="006231EB" w:rsidRPr="006231EB" w:rsidRDefault="006231EB" w:rsidP="00AF376F">
      <w:pPr>
        <w:pStyle w:val="Akapitzlist"/>
        <w:numPr>
          <w:ilvl w:val="0"/>
          <w:numId w:val="71"/>
        </w:numPr>
        <w:jc w:val="both"/>
        <w:rPr>
          <w:bCs/>
        </w:rPr>
      </w:pPr>
      <w:r w:rsidRPr="006231EB">
        <w:rPr>
          <w:bCs/>
        </w:rPr>
        <w:t>Wykonawca jest zobowiązany do informowania Zamawiającego z 24 godzinnym wyprzedzeniem o planowanych przerwach w działaniu usług.</w:t>
      </w:r>
    </w:p>
    <w:p w14:paraId="3870F145" w14:textId="77777777" w:rsidR="006231EB" w:rsidRPr="006231EB" w:rsidRDefault="006231EB" w:rsidP="00AF376F">
      <w:pPr>
        <w:pStyle w:val="Akapitzlist"/>
        <w:numPr>
          <w:ilvl w:val="0"/>
          <w:numId w:val="70"/>
        </w:numPr>
        <w:ind w:left="1134" w:hanging="425"/>
        <w:jc w:val="both"/>
        <w:rPr>
          <w:bCs/>
        </w:rPr>
      </w:pPr>
      <w:r w:rsidRPr="006231EB">
        <w:rPr>
          <w:bCs/>
        </w:rPr>
        <w:t>Z Wykonawcą zadania 1 PGG zawrze odrębną umowę „Sponsor LIR”</w:t>
      </w:r>
    </w:p>
    <w:p w14:paraId="5FE4AD7F" w14:textId="77777777" w:rsidR="006231EB" w:rsidRPr="006231EB" w:rsidRDefault="006231EB" w:rsidP="00AF376F">
      <w:pPr>
        <w:pStyle w:val="Akapitzlist"/>
        <w:numPr>
          <w:ilvl w:val="0"/>
          <w:numId w:val="70"/>
        </w:numPr>
        <w:ind w:left="1134" w:hanging="425"/>
        <w:jc w:val="both"/>
        <w:rPr>
          <w:bCs/>
        </w:rPr>
      </w:pPr>
      <w:r w:rsidRPr="006231EB">
        <w:rPr>
          <w:bCs/>
        </w:rPr>
        <w:t>Zamawiający zachowuje sobie prawo do weryfikacji i odrzucenia ofert, które nie spełniają w/w wymagań.</w:t>
      </w:r>
    </w:p>
    <w:p w14:paraId="62E0BB46" w14:textId="77777777" w:rsidR="006231EB" w:rsidRPr="006231EB" w:rsidRDefault="006231EB" w:rsidP="006231EB">
      <w:pPr>
        <w:ind w:firstLine="709"/>
        <w:jc w:val="both"/>
        <w:rPr>
          <w:bCs/>
          <w:i/>
          <w:iCs/>
          <w:sz w:val="24"/>
          <w:szCs w:val="24"/>
          <w:u w:val="single"/>
        </w:rPr>
      </w:pPr>
    </w:p>
    <w:p w14:paraId="627D59F9" w14:textId="77777777" w:rsidR="006231EB" w:rsidRPr="006231EB" w:rsidRDefault="006231EB" w:rsidP="00AF376F">
      <w:pPr>
        <w:numPr>
          <w:ilvl w:val="0"/>
          <w:numId w:val="32"/>
        </w:numPr>
        <w:contextualSpacing/>
        <w:jc w:val="both"/>
        <w:rPr>
          <w:rFonts w:eastAsia="Calibri"/>
          <w:b/>
          <w:sz w:val="24"/>
          <w:szCs w:val="24"/>
        </w:rPr>
      </w:pPr>
      <w:r w:rsidRPr="006231EB">
        <w:rPr>
          <w:rFonts w:eastAsia="Calibri"/>
          <w:b/>
          <w:sz w:val="24"/>
          <w:szCs w:val="24"/>
        </w:rPr>
        <w:t>Pozostałe wymagania i informacje dodatkowe</w:t>
      </w:r>
      <w:r w:rsidRPr="006231EB">
        <w:rPr>
          <w:rFonts w:eastAsia="Calibri"/>
          <w:bCs/>
          <w:sz w:val="24"/>
          <w:szCs w:val="24"/>
        </w:rPr>
        <w:t>.</w:t>
      </w:r>
    </w:p>
    <w:p w14:paraId="7DF194B9" w14:textId="77777777" w:rsidR="006231EB" w:rsidRPr="006231EB" w:rsidRDefault="006231EB" w:rsidP="00AF376F">
      <w:pPr>
        <w:widowControl w:val="0"/>
        <w:numPr>
          <w:ilvl w:val="1"/>
          <w:numId w:val="32"/>
        </w:numPr>
        <w:tabs>
          <w:tab w:val="right" w:leader="dot" w:pos="9070"/>
        </w:tabs>
        <w:adjustRightInd w:val="0"/>
        <w:ind w:left="1134" w:hanging="425"/>
        <w:jc w:val="both"/>
        <w:textAlignment w:val="baseline"/>
        <w:rPr>
          <w:sz w:val="24"/>
          <w:szCs w:val="24"/>
        </w:rPr>
      </w:pPr>
      <w:r w:rsidRPr="006231EB">
        <w:rPr>
          <w:sz w:val="24"/>
          <w:szCs w:val="24"/>
        </w:rPr>
        <w:t>Wykonawca może złożyć ofertę na obydwa zadania, jednakże Zamawiający dokona wyboru świadczenia usługi przez jednego Wykonawcę tylko dla jednego zadania w celu zapewnienia redundancji świadczonych usług.</w:t>
      </w:r>
    </w:p>
    <w:p w14:paraId="37E3734B" w14:textId="77777777" w:rsidR="006231EB" w:rsidRPr="006231EB" w:rsidRDefault="006231EB" w:rsidP="00AF376F">
      <w:pPr>
        <w:widowControl w:val="0"/>
        <w:numPr>
          <w:ilvl w:val="1"/>
          <w:numId w:val="32"/>
        </w:numPr>
        <w:tabs>
          <w:tab w:val="right" w:leader="dot" w:pos="9070"/>
        </w:tabs>
        <w:adjustRightInd w:val="0"/>
        <w:ind w:left="1134" w:hanging="425"/>
        <w:jc w:val="both"/>
        <w:textAlignment w:val="baseline"/>
        <w:rPr>
          <w:sz w:val="24"/>
          <w:szCs w:val="24"/>
        </w:rPr>
      </w:pPr>
      <w:r w:rsidRPr="006231EB">
        <w:rPr>
          <w:sz w:val="24"/>
          <w:szCs w:val="24"/>
        </w:rPr>
        <w:t>Usługa winna być realizowana zgodnie z wymaganiami określonymi w punkcie X Obowiązki Wykonawcy - „</w:t>
      </w:r>
      <w:r w:rsidRPr="006231EB">
        <w:rPr>
          <w:sz w:val="24"/>
          <w:szCs w:val="24"/>
          <w:u w:val="single"/>
        </w:rPr>
        <w:t>Wymagane parametry sieci Operatora</w:t>
      </w:r>
      <w:r w:rsidRPr="006231EB">
        <w:rPr>
          <w:sz w:val="24"/>
          <w:szCs w:val="24"/>
        </w:rPr>
        <w:t xml:space="preserve">” oraz wszelkimi odnośnymi normami i przepisami obowiązującymi w Rzeczpospolitej Polskiej. </w:t>
      </w:r>
    </w:p>
    <w:p w14:paraId="2BCAE847" w14:textId="77777777" w:rsidR="006231EB" w:rsidRPr="006231EB" w:rsidRDefault="006231EB" w:rsidP="00AF376F">
      <w:pPr>
        <w:widowControl w:val="0"/>
        <w:numPr>
          <w:ilvl w:val="1"/>
          <w:numId w:val="32"/>
        </w:numPr>
        <w:tabs>
          <w:tab w:val="right" w:leader="dot" w:pos="9070"/>
        </w:tabs>
        <w:adjustRightInd w:val="0"/>
        <w:ind w:left="1134" w:hanging="425"/>
        <w:jc w:val="both"/>
        <w:textAlignment w:val="baseline"/>
        <w:rPr>
          <w:sz w:val="24"/>
          <w:szCs w:val="24"/>
        </w:rPr>
      </w:pPr>
      <w:r w:rsidRPr="006231EB">
        <w:rPr>
          <w:sz w:val="24"/>
          <w:szCs w:val="24"/>
        </w:rPr>
        <w:t xml:space="preserve">Wykonawca powinien powiadamiać Zamawiającego z 24 godzinnym wyprzedzeniem o konieczności dokonania niezbędnych prac konserwacyjnych związanych, z chwilowym brakiem świadczenia usługi lub pogorszeniem się jej parametrów. </w:t>
      </w:r>
    </w:p>
    <w:p w14:paraId="223DB214" w14:textId="77777777" w:rsidR="006231EB" w:rsidRPr="006231EB" w:rsidRDefault="006231EB" w:rsidP="00AF376F">
      <w:pPr>
        <w:widowControl w:val="0"/>
        <w:numPr>
          <w:ilvl w:val="1"/>
          <w:numId w:val="32"/>
        </w:numPr>
        <w:tabs>
          <w:tab w:val="right" w:leader="dot" w:pos="9070"/>
        </w:tabs>
        <w:adjustRightInd w:val="0"/>
        <w:ind w:left="1134" w:hanging="425"/>
        <w:jc w:val="both"/>
        <w:textAlignment w:val="baseline"/>
        <w:rPr>
          <w:sz w:val="24"/>
          <w:szCs w:val="24"/>
        </w:rPr>
      </w:pPr>
      <w:r w:rsidRPr="006231EB">
        <w:rPr>
          <w:sz w:val="24"/>
          <w:szCs w:val="24"/>
        </w:rPr>
        <w:lastRenderedPageBreak/>
        <w:t xml:space="preserve">Na koniec każdego miesiąca rozliczeniowego Wykonawca przedstawi zestawienie zgłoszeń abonenta, awarii łącza, poda dostępność usług w skali miesiąca i kwotę odliczeń wynikających z ewentualnego niedotrzymania warunków jakości usługi opisanej w umowie. W sytuacji, kiedy w trakcie okresu rozliczeniowego awarie nie wystąpiły takie zestawienie nie jest wymagane. </w:t>
      </w:r>
    </w:p>
    <w:p w14:paraId="33E56B47" w14:textId="628F0937" w:rsidR="006231EB" w:rsidRPr="006231EB" w:rsidRDefault="006231EB" w:rsidP="00AF376F">
      <w:pPr>
        <w:widowControl w:val="0"/>
        <w:numPr>
          <w:ilvl w:val="1"/>
          <w:numId w:val="32"/>
        </w:numPr>
        <w:tabs>
          <w:tab w:val="right" w:leader="dot" w:pos="9070"/>
        </w:tabs>
        <w:adjustRightInd w:val="0"/>
        <w:ind w:left="1134" w:hanging="425"/>
        <w:jc w:val="both"/>
        <w:textAlignment w:val="baseline"/>
        <w:rPr>
          <w:sz w:val="24"/>
          <w:szCs w:val="24"/>
        </w:rPr>
      </w:pPr>
      <w:r w:rsidRPr="006231EB">
        <w:rPr>
          <w:sz w:val="24"/>
          <w:szCs w:val="24"/>
        </w:rPr>
        <w:t xml:space="preserve">Zamawiający dysponuje własnym numerem systemu autonomicznego AS39255 oraz klasami adresowymi typu PI. Zamawiający nie zamierza realizować usług typu IP Transit – to znaczy transmitować ruchu z innych systemów autonomicznych poprzez udostępnione połączenia z operatorami w węzłach dla zadania 1 </w:t>
      </w:r>
      <w:r w:rsidR="00452612">
        <w:rPr>
          <w:sz w:val="24"/>
          <w:szCs w:val="24"/>
        </w:rPr>
        <w:br/>
      </w:r>
      <w:r w:rsidRPr="006231EB">
        <w:rPr>
          <w:sz w:val="24"/>
          <w:szCs w:val="24"/>
        </w:rPr>
        <w:t>i zadania 2.</w:t>
      </w:r>
    </w:p>
    <w:p w14:paraId="03515D9C" w14:textId="246178EB" w:rsidR="006231EB" w:rsidRPr="006231EB" w:rsidRDefault="006231EB" w:rsidP="00AF376F">
      <w:pPr>
        <w:widowControl w:val="0"/>
        <w:numPr>
          <w:ilvl w:val="1"/>
          <w:numId w:val="32"/>
        </w:numPr>
        <w:tabs>
          <w:tab w:val="right" w:leader="dot" w:pos="9070"/>
        </w:tabs>
        <w:adjustRightInd w:val="0"/>
        <w:ind w:left="1134" w:hanging="425"/>
        <w:jc w:val="both"/>
        <w:textAlignment w:val="baseline"/>
        <w:rPr>
          <w:sz w:val="24"/>
          <w:szCs w:val="24"/>
        </w:rPr>
      </w:pPr>
      <w:r w:rsidRPr="006231EB">
        <w:rPr>
          <w:bCs/>
          <w:sz w:val="24"/>
          <w:szCs w:val="24"/>
        </w:rPr>
        <w:t xml:space="preserve">Oświadczenie wykonawcy o dysponowaniu węzłem wymiany ruchu internetowego </w:t>
      </w:r>
      <w:r w:rsidRPr="006231EB">
        <w:rPr>
          <w:bCs/>
          <w:sz w:val="24"/>
          <w:szCs w:val="24"/>
        </w:rPr>
        <w:br/>
        <w:t>o cechach spełniających wymagania „</w:t>
      </w:r>
      <w:r w:rsidRPr="00452612">
        <w:rPr>
          <w:b/>
          <w:sz w:val="24"/>
          <w:szCs w:val="24"/>
          <w:u w:val="single"/>
        </w:rPr>
        <w:t>Wymagane parametry sieci Operatora</w:t>
      </w:r>
      <w:r w:rsidRPr="006231EB">
        <w:rPr>
          <w:bCs/>
          <w:sz w:val="24"/>
          <w:szCs w:val="24"/>
          <w:u w:val="single"/>
        </w:rPr>
        <w:t>”</w:t>
      </w:r>
      <w:r w:rsidRPr="006231EB">
        <w:rPr>
          <w:bCs/>
          <w:sz w:val="24"/>
          <w:szCs w:val="24"/>
        </w:rPr>
        <w:t xml:space="preserve"> Wraz z oświadczeniem należy dostarczyć dokument opisujący przedmiotowy węzeł z podaniem jego lokalizacji.</w:t>
      </w:r>
    </w:p>
    <w:p w14:paraId="6380E2D7" w14:textId="77777777" w:rsidR="006231EB" w:rsidRPr="006231EB" w:rsidRDefault="006231EB" w:rsidP="006231EB">
      <w:pPr>
        <w:widowControl w:val="0"/>
        <w:tabs>
          <w:tab w:val="right" w:leader="dot" w:pos="9070"/>
        </w:tabs>
        <w:adjustRightInd w:val="0"/>
        <w:ind w:left="1134"/>
        <w:jc w:val="both"/>
        <w:textAlignment w:val="baseline"/>
        <w:rPr>
          <w:sz w:val="24"/>
          <w:szCs w:val="24"/>
        </w:rPr>
      </w:pPr>
    </w:p>
    <w:p w14:paraId="628B42A6" w14:textId="77777777" w:rsidR="006231EB" w:rsidRPr="006231EB" w:rsidRDefault="006231EB" w:rsidP="006231EB">
      <w:pPr>
        <w:ind w:left="720"/>
        <w:contextualSpacing/>
        <w:rPr>
          <w:rFonts w:eastAsia="Calibri"/>
          <w:b/>
          <w:sz w:val="24"/>
          <w:szCs w:val="24"/>
        </w:rPr>
      </w:pPr>
    </w:p>
    <w:p w14:paraId="1388C468" w14:textId="77777777" w:rsidR="006231EB" w:rsidRPr="006231EB" w:rsidRDefault="006231EB" w:rsidP="00AF376F">
      <w:pPr>
        <w:numPr>
          <w:ilvl w:val="0"/>
          <w:numId w:val="32"/>
        </w:numPr>
        <w:contextualSpacing/>
        <w:jc w:val="both"/>
        <w:rPr>
          <w:rFonts w:eastAsia="Calibri"/>
          <w:b/>
          <w:sz w:val="24"/>
          <w:szCs w:val="24"/>
        </w:rPr>
      </w:pPr>
      <w:r w:rsidRPr="006231EB">
        <w:rPr>
          <w:rFonts w:eastAsia="Calibri"/>
          <w:b/>
          <w:sz w:val="24"/>
          <w:szCs w:val="24"/>
        </w:rPr>
        <w:t xml:space="preserve">Świadczenia Zamawiającego na rzecz Wykonawcy w związku z realizacją zamówienia:  </w:t>
      </w:r>
      <w:r w:rsidRPr="006231EB">
        <w:rPr>
          <w:rFonts w:eastAsia="Calibri"/>
          <w:bCs/>
          <w:sz w:val="24"/>
          <w:szCs w:val="24"/>
        </w:rPr>
        <w:t>niewymagane</w:t>
      </w:r>
    </w:p>
    <w:p w14:paraId="00E3850E" w14:textId="77777777" w:rsidR="006231EB" w:rsidRPr="006231EB" w:rsidRDefault="006231EB" w:rsidP="006231EB">
      <w:pPr>
        <w:spacing w:line="240" w:lineRule="atLeast"/>
        <w:contextualSpacing/>
        <w:rPr>
          <w:rFonts w:eastAsia="Calibri"/>
          <w:sz w:val="24"/>
          <w:szCs w:val="24"/>
          <w:u w:val="single"/>
        </w:rPr>
      </w:pPr>
    </w:p>
    <w:p w14:paraId="33741133" w14:textId="77777777" w:rsidR="006231EB" w:rsidRPr="006231EB" w:rsidRDefault="006231EB" w:rsidP="006231EB">
      <w:pPr>
        <w:spacing w:line="240" w:lineRule="atLeast"/>
        <w:contextualSpacing/>
        <w:rPr>
          <w:rFonts w:eastAsia="Calibri"/>
          <w:sz w:val="24"/>
          <w:szCs w:val="24"/>
          <w:u w:val="single"/>
        </w:rPr>
      </w:pPr>
      <w:r w:rsidRPr="006231EB">
        <w:rPr>
          <w:rFonts w:eastAsia="Calibri"/>
          <w:sz w:val="24"/>
          <w:szCs w:val="24"/>
          <w:u w:val="single"/>
        </w:rPr>
        <w:t>Uwaga:</w:t>
      </w:r>
    </w:p>
    <w:p w14:paraId="06C4A454" w14:textId="77777777" w:rsidR="006231EB" w:rsidRPr="006231EB" w:rsidRDefault="006231EB" w:rsidP="006231EB">
      <w:pPr>
        <w:spacing w:line="240" w:lineRule="atLeast"/>
        <w:contextualSpacing/>
        <w:jc w:val="both"/>
        <w:rPr>
          <w:rFonts w:eastAsia="Calibri"/>
          <w:sz w:val="24"/>
          <w:szCs w:val="24"/>
        </w:rPr>
      </w:pPr>
      <w:r w:rsidRPr="006231EB">
        <w:rPr>
          <w:rFonts w:eastAsia="Calibri"/>
          <w:sz w:val="24"/>
          <w:szCs w:val="24"/>
        </w:rPr>
        <w:t xml:space="preserve">Powyższa specyfikacja zawiera minimalne wymagania określone przez Zamawiającego.  Wykonawca nie może wykorzystywać na niekorzyść Zamawiającego uchybień lub błędów popełnionych </w:t>
      </w:r>
      <w:r w:rsidRPr="006231EB">
        <w:rPr>
          <w:rFonts w:eastAsia="Calibri"/>
          <w:sz w:val="24"/>
          <w:szCs w:val="24"/>
        </w:rPr>
        <w:br/>
        <w:t xml:space="preserve">w powyższym opisie i specyfikacji przy realizacji zamówienia. </w:t>
      </w:r>
    </w:p>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3407B153"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r w:rsidR="00452612">
        <w:rPr>
          <w:rFonts w:eastAsiaTheme="majorEastAsia"/>
          <w:b/>
          <w:bCs/>
          <w:color w:val="2F5496" w:themeColor="accent1" w:themeShade="BF"/>
          <w:spacing w:val="20"/>
          <w:sz w:val="28"/>
          <w:szCs w:val="28"/>
        </w:rPr>
        <w:t xml:space="preserve"> -nie dotyczy</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4D097FCB"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r w:rsidR="00452612">
        <w:rPr>
          <w:rFonts w:eastAsiaTheme="majorEastAsia"/>
          <w:b/>
          <w:bCs/>
          <w:color w:val="2F5496" w:themeColor="accent1" w:themeShade="BF"/>
          <w:spacing w:val="20"/>
          <w:sz w:val="28"/>
          <w:szCs w:val="28"/>
        </w:rPr>
        <w:t xml:space="preserve"> -nie dotyczy</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53C3C4A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r w:rsidR="00452612">
        <w:rPr>
          <w:rFonts w:eastAsiaTheme="majorEastAsia"/>
          <w:b/>
          <w:bCs/>
          <w:color w:val="2F5496" w:themeColor="accent1" w:themeShade="BF"/>
          <w:spacing w:val="20"/>
          <w:sz w:val="28"/>
          <w:szCs w:val="28"/>
        </w:rPr>
        <w:t xml:space="preserve"> -nie dotyczy</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7D0988B8"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w:t>
      </w:r>
      <w:r w:rsidR="00452612">
        <w:rPr>
          <w:rFonts w:eastAsiaTheme="majorEastAsia"/>
          <w:b/>
          <w:bCs/>
          <w:color w:val="2F5496" w:themeColor="accent1" w:themeShade="BF"/>
          <w:spacing w:val="20"/>
          <w:sz w:val="28"/>
          <w:szCs w:val="28"/>
        </w:rPr>
        <w:t>u -nie dotyczy</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2B29799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rsidR="00452612">
        <w:t xml:space="preserve"> </w:t>
      </w:r>
      <w:r w:rsidR="00452612">
        <w:rPr>
          <w:rFonts w:eastAsiaTheme="majorEastAsia"/>
          <w:b/>
          <w:bCs/>
          <w:color w:val="2F5496" w:themeColor="accent1" w:themeShade="BF"/>
          <w:spacing w:val="20"/>
          <w:sz w:val="28"/>
          <w:szCs w:val="28"/>
        </w:rPr>
        <w:t>-nie dotyczy</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17"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Default="00490259" w:rsidP="00490259">
      <w:pPr>
        <w:spacing w:before="120" w:line="312" w:lineRule="auto"/>
        <w:jc w:val="both"/>
        <w:rPr>
          <w:b/>
          <w:bCs/>
          <w:spacing w:val="20"/>
          <w:sz w:val="28"/>
          <w:szCs w:val="28"/>
          <w:u w:val="single"/>
        </w:rPr>
      </w:pPr>
    </w:p>
    <w:p w14:paraId="23DDA32F" w14:textId="77777777" w:rsidR="00452612" w:rsidRDefault="00452612" w:rsidP="00490259">
      <w:pPr>
        <w:spacing w:before="120" w:line="312" w:lineRule="auto"/>
        <w:jc w:val="both"/>
        <w:rPr>
          <w:b/>
          <w:bCs/>
          <w:spacing w:val="20"/>
          <w:sz w:val="28"/>
          <w:szCs w:val="28"/>
          <w:u w:val="single"/>
        </w:rPr>
      </w:pPr>
    </w:p>
    <w:p w14:paraId="4717714F" w14:textId="77777777" w:rsidR="00452612" w:rsidRDefault="00452612" w:rsidP="00490259">
      <w:pPr>
        <w:spacing w:before="120" w:line="312" w:lineRule="auto"/>
        <w:jc w:val="both"/>
        <w:rPr>
          <w:b/>
          <w:bCs/>
          <w:spacing w:val="20"/>
          <w:sz w:val="28"/>
          <w:szCs w:val="28"/>
          <w:u w:val="single"/>
        </w:rPr>
      </w:pPr>
    </w:p>
    <w:p w14:paraId="0B22736A" w14:textId="77777777" w:rsidR="00452612" w:rsidRDefault="00452612" w:rsidP="00490259">
      <w:pPr>
        <w:spacing w:before="120" w:line="312" w:lineRule="auto"/>
        <w:jc w:val="both"/>
        <w:rPr>
          <w:b/>
          <w:bCs/>
          <w:spacing w:val="20"/>
          <w:sz w:val="28"/>
          <w:szCs w:val="28"/>
          <w:u w:val="single"/>
        </w:rPr>
      </w:pPr>
    </w:p>
    <w:p w14:paraId="2B7B0EAC" w14:textId="77777777" w:rsidR="00452612" w:rsidRDefault="00452612" w:rsidP="00490259">
      <w:pPr>
        <w:spacing w:before="120" w:line="312" w:lineRule="auto"/>
        <w:jc w:val="both"/>
        <w:rPr>
          <w:b/>
          <w:bCs/>
          <w:spacing w:val="20"/>
          <w:sz w:val="28"/>
          <w:szCs w:val="28"/>
          <w:u w:val="single"/>
        </w:rPr>
      </w:pPr>
    </w:p>
    <w:p w14:paraId="1E015770" w14:textId="77777777" w:rsidR="00452612" w:rsidRDefault="00452612" w:rsidP="00490259">
      <w:pPr>
        <w:spacing w:before="120" w:line="312" w:lineRule="auto"/>
        <w:jc w:val="both"/>
        <w:rPr>
          <w:b/>
          <w:bCs/>
          <w:spacing w:val="20"/>
          <w:sz w:val="28"/>
          <w:szCs w:val="28"/>
          <w:u w:val="single"/>
        </w:rPr>
      </w:pPr>
    </w:p>
    <w:p w14:paraId="4B81EC08" w14:textId="77777777" w:rsidR="00452612" w:rsidRDefault="00452612" w:rsidP="00490259">
      <w:pPr>
        <w:spacing w:before="120" w:line="312" w:lineRule="auto"/>
        <w:jc w:val="both"/>
        <w:rPr>
          <w:b/>
          <w:bCs/>
          <w:spacing w:val="20"/>
          <w:sz w:val="28"/>
          <w:szCs w:val="28"/>
          <w:u w:val="single"/>
        </w:rPr>
      </w:pPr>
    </w:p>
    <w:p w14:paraId="4DE55213" w14:textId="77777777" w:rsidR="00452612" w:rsidRDefault="00452612" w:rsidP="00490259">
      <w:pPr>
        <w:spacing w:before="120" w:line="312" w:lineRule="auto"/>
        <w:jc w:val="both"/>
        <w:rPr>
          <w:b/>
          <w:bCs/>
          <w:spacing w:val="20"/>
          <w:sz w:val="28"/>
          <w:szCs w:val="28"/>
          <w:u w:val="single"/>
        </w:rPr>
      </w:pPr>
    </w:p>
    <w:p w14:paraId="44537DE8" w14:textId="77777777" w:rsidR="00452612" w:rsidRDefault="00452612" w:rsidP="00490259">
      <w:pPr>
        <w:spacing w:before="120" w:line="312" w:lineRule="auto"/>
        <w:jc w:val="both"/>
        <w:rPr>
          <w:b/>
          <w:bCs/>
          <w:spacing w:val="20"/>
          <w:sz w:val="28"/>
          <w:szCs w:val="28"/>
          <w:u w:val="single"/>
        </w:rPr>
      </w:pPr>
    </w:p>
    <w:p w14:paraId="1AC189C1" w14:textId="77777777" w:rsidR="00452612" w:rsidRDefault="00452612" w:rsidP="00490259">
      <w:pPr>
        <w:spacing w:before="120" w:line="312" w:lineRule="auto"/>
        <w:jc w:val="both"/>
        <w:rPr>
          <w:b/>
          <w:bCs/>
          <w:spacing w:val="20"/>
          <w:sz w:val="28"/>
          <w:szCs w:val="28"/>
          <w:u w:val="single"/>
        </w:rPr>
      </w:pPr>
    </w:p>
    <w:p w14:paraId="41632D20" w14:textId="77777777" w:rsidR="00452612" w:rsidRDefault="00452612" w:rsidP="00490259">
      <w:pPr>
        <w:spacing w:before="120" w:line="312" w:lineRule="auto"/>
        <w:jc w:val="both"/>
        <w:rPr>
          <w:b/>
          <w:bCs/>
          <w:spacing w:val="20"/>
          <w:sz w:val="28"/>
          <w:szCs w:val="28"/>
          <w:u w:val="single"/>
        </w:rPr>
      </w:pPr>
    </w:p>
    <w:p w14:paraId="2E0C3036" w14:textId="77777777" w:rsidR="00452612" w:rsidRDefault="00452612" w:rsidP="00490259">
      <w:pPr>
        <w:spacing w:before="120" w:line="312" w:lineRule="auto"/>
        <w:jc w:val="both"/>
        <w:rPr>
          <w:b/>
          <w:bCs/>
          <w:spacing w:val="20"/>
          <w:sz w:val="28"/>
          <w:szCs w:val="28"/>
          <w:u w:val="single"/>
        </w:rPr>
      </w:pPr>
    </w:p>
    <w:p w14:paraId="0090A493" w14:textId="77777777" w:rsidR="00452612" w:rsidRDefault="00452612" w:rsidP="00490259">
      <w:pPr>
        <w:spacing w:before="120" w:line="312" w:lineRule="auto"/>
        <w:jc w:val="both"/>
        <w:rPr>
          <w:b/>
          <w:bCs/>
          <w:spacing w:val="20"/>
          <w:sz w:val="28"/>
          <w:szCs w:val="28"/>
          <w:u w:val="single"/>
        </w:rPr>
      </w:pPr>
    </w:p>
    <w:p w14:paraId="334993B7" w14:textId="77777777" w:rsidR="00452612" w:rsidRDefault="00452612" w:rsidP="00490259">
      <w:pPr>
        <w:spacing w:before="120" w:line="312" w:lineRule="auto"/>
        <w:jc w:val="both"/>
        <w:rPr>
          <w:b/>
          <w:bCs/>
          <w:spacing w:val="20"/>
          <w:sz w:val="28"/>
          <w:szCs w:val="28"/>
          <w:u w:val="single"/>
        </w:rPr>
      </w:pPr>
    </w:p>
    <w:p w14:paraId="374A2A60" w14:textId="77777777" w:rsidR="00452612" w:rsidRDefault="00452612" w:rsidP="00490259">
      <w:pPr>
        <w:spacing w:before="120" w:line="312" w:lineRule="auto"/>
        <w:jc w:val="both"/>
        <w:rPr>
          <w:b/>
          <w:bCs/>
          <w:spacing w:val="20"/>
          <w:sz w:val="28"/>
          <w:szCs w:val="28"/>
          <w:u w:val="single"/>
        </w:rPr>
      </w:pPr>
    </w:p>
    <w:p w14:paraId="7CF31E04" w14:textId="77777777" w:rsidR="00452612" w:rsidRDefault="00452612" w:rsidP="00490259">
      <w:pPr>
        <w:spacing w:before="120" w:line="312" w:lineRule="auto"/>
        <w:jc w:val="both"/>
        <w:rPr>
          <w:b/>
          <w:bCs/>
          <w:spacing w:val="20"/>
          <w:sz w:val="28"/>
          <w:szCs w:val="28"/>
          <w:u w:val="single"/>
        </w:rPr>
      </w:pPr>
    </w:p>
    <w:p w14:paraId="6ACD04B2" w14:textId="77777777" w:rsidR="00452612" w:rsidRDefault="00452612" w:rsidP="00490259">
      <w:pPr>
        <w:spacing w:before="120" w:line="312" w:lineRule="auto"/>
        <w:jc w:val="both"/>
        <w:rPr>
          <w:b/>
          <w:bCs/>
          <w:spacing w:val="20"/>
          <w:sz w:val="28"/>
          <w:szCs w:val="28"/>
          <w:u w:val="single"/>
        </w:rPr>
      </w:pPr>
    </w:p>
    <w:p w14:paraId="6D7A8600" w14:textId="0F233723" w:rsidR="00452612" w:rsidRPr="000F6329" w:rsidRDefault="00452612" w:rsidP="00452612">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Załącznik nr 2</w:t>
      </w:r>
      <w:r>
        <w:rPr>
          <w:rFonts w:eastAsiaTheme="majorEastAsia"/>
          <w:b/>
          <w:bCs/>
          <w:color w:val="2F5496" w:themeColor="accent1" w:themeShade="BF"/>
          <w:spacing w:val="20"/>
          <w:sz w:val="28"/>
          <w:szCs w:val="28"/>
        </w:rPr>
        <w:t>.1</w:t>
      </w:r>
      <w:r w:rsidRPr="000F6329">
        <w:rPr>
          <w:rFonts w:eastAsiaTheme="majorEastAsia"/>
          <w:b/>
          <w:bCs/>
          <w:color w:val="2F5496" w:themeColor="accent1" w:themeShade="BF"/>
          <w:spacing w:val="20"/>
          <w:sz w:val="28"/>
          <w:szCs w:val="28"/>
        </w:rPr>
        <w:t xml:space="preserve"> do SWZ </w:t>
      </w:r>
      <w:r>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r w:rsidRPr="00452612">
        <w:rPr>
          <w:rFonts w:eastAsiaTheme="majorEastAsia"/>
          <w:b/>
          <w:bCs/>
          <w:color w:val="2F5496" w:themeColor="accent1" w:themeShade="BF"/>
          <w:spacing w:val="20"/>
          <w:sz w:val="28"/>
          <w:szCs w:val="28"/>
        </w:rPr>
        <w:t>– Oświadczenia Wykonawcy o dysponowaniu węzłem wymiany ruchu internetowego.</w:t>
      </w:r>
    </w:p>
    <w:p w14:paraId="6015F73D" w14:textId="77777777" w:rsidR="00452612" w:rsidRPr="00AE1B8C" w:rsidRDefault="00452612" w:rsidP="00452612">
      <w:pPr>
        <w:jc w:val="both"/>
        <w:rPr>
          <w:rFonts w:eastAsiaTheme="majorEastAsia"/>
          <w:b/>
          <w:bCs/>
          <w:spacing w:val="20"/>
          <w:sz w:val="28"/>
          <w:szCs w:val="28"/>
        </w:rPr>
      </w:pPr>
    </w:p>
    <w:p w14:paraId="45BAC4B0" w14:textId="77777777" w:rsidR="00452612" w:rsidRPr="001A7ED5" w:rsidRDefault="00452612" w:rsidP="00452612">
      <w:pPr>
        <w:ind w:left="426"/>
        <w:jc w:val="center"/>
        <w:rPr>
          <w:b/>
          <w:bCs/>
          <w:spacing w:val="20"/>
          <w:sz w:val="28"/>
          <w:szCs w:val="28"/>
        </w:rPr>
      </w:pPr>
    </w:p>
    <w:p w14:paraId="29187280" w14:textId="77777777" w:rsidR="00452612" w:rsidRPr="001A7ED5" w:rsidRDefault="00452612" w:rsidP="00452612">
      <w:pPr>
        <w:ind w:left="426"/>
        <w:jc w:val="center"/>
        <w:rPr>
          <w:b/>
          <w:bCs/>
          <w:spacing w:val="20"/>
          <w:sz w:val="28"/>
          <w:szCs w:val="28"/>
        </w:rPr>
      </w:pPr>
    </w:p>
    <w:p w14:paraId="29ED54D2" w14:textId="77777777" w:rsidR="00452612" w:rsidRPr="00AE1B8C" w:rsidRDefault="00452612" w:rsidP="00452612">
      <w:pPr>
        <w:widowControl w:val="0"/>
        <w:spacing w:line="288" w:lineRule="auto"/>
        <w:jc w:val="center"/>
        <w:rPr>
          <w:b/>
          <w:sz w:val="28"/>
          <w:szCs w:val="28"/>
          <w:u w:val="single"/>
        </w:rPr>
      </w:pPr>
      <w:r w:rsidRPr="00AE1B8C">
        <w:rPr>
          <w:b/>
          <w:sz w:val="28"/>
          <w:szCs w:val="28"/>
          <w:u w:val="single"/>
        </w:rPr>
        <w:t>Wzór Załącznika 2.1 załączono w odrębnym pliku (w formacie *.Word)</w:t>
      </w:r>
    </w:p>
    <w:p w14:paraId="10DBB83C" w14:textId="77777777" w:rsidR="00452612" w:rsidRPr="001A7ED5" w:rsidRDefault="00452612" w:rsidP="00452612">
      <w:pPr>
        <w:widowControl w:val="0"/>
        <w:spacing w:line="288" w:lineRule="auto"/>
        <w:jc w:val="center"/>
        <w:rPr>
          <w:sz w:val="28"/>
          <w:szCs w:val="28"/>
        </w:rPr>
      </w:pPr>
      <w:r w:rsidRPr="001A7ED5">
        <w:rPr>
          <w:sz w:val="28"/>
          <w:szCs w:val="28"/>
        </w:rPr>
        <w:t xml:space="preserve">W/w dokument jest udostępniony w Profilu Nabywcy Zamawiającego pod adresem </w:t>
      </w:r>
      <w:hyperlink r:id="rId18" w:history="1">
        <w:r w:rsidRPr="00AE1B8C">
          <w:rPr>
            <w:sz w:val="28"/>
            <w:szCs w:val="28"/>
            <w:u w:val="single"/>
          </w:rPr>
          <w:t>https://www.pgg.pl/strefa-korporacyjna/dostawcy/profil-nabywcy/przetargi</w:t>
        </w:r>
      </w:hyperlink>
      <w:r w:rsidRPr="001A7ED5">
        <w:rPr>
          <w:sz w:val="28"/>
          <w:szCs w:val="28"/>
        </w:rPr>
        <w:t xml:space="preserve">  wraz z ogłoszeniem o przedmiotowym przetargu oraz  na platformie Elektronicznego Formularza Ofertowego (EFO), jako osobny plik do pobrania  (w formie pliku *.Word).</w:t>
      </w: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9"/>
          <w:footerReference w:type="default" r:id="rId20"/>
          <w:pgSz w:w="11907" w:h="16840" w:code="9"/>
          <w:pgMar w:top="1417" w:right="1417" w:bottom="1417" w:left="1417" w:header="709" w:footer="0" w:gutter="0"/>
          <w:cols w:space="708"/>
          <w:titlePg/>
          <w:docGrid w:linePitch="360"/>
        </w:sectPr>
      </w:pPr>
    </w:p>
    <w:p w14:paraId="29C09881" w14:textId="5C2D8B89" w:rsidR="003761A2" w:rsidRPr="007A4EE6" w:rsidRDefault="003761A2" w:rsidP="003761A2">
      <w:pPr>
        <w:jc w:val="both"/>
        <w:rPr>
          <w:rFonts w:eastAsiaTheme="majorEastAsia"/>
          <w:b/>
          <w:bCs/>
          <w:color w:val="2F5496" w:themeColor="accent1" w:themeShade="BF"/>
          <w:spacing w:val="20"/>
          <w:sz w:val="28"/>
          <w:szCs w:val="28"/>
        </w:rPr>
      </w:pPr>
      <w:bookmarkStart w:id="99"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9"/>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E76C57">
        <w:rPr>
          <w:rFonts w:eastAsiaTheme="majorEastAsia"/>
          <w:b/>
          <w:bCs/>
          <w:color w:val="2F5496" w:themeColor="accent1" w:themeShade="BF"/>
          <w:spacing w:val="20"/>
          <w:sz w:val="28"/>
          <w:szCs w:val="28"/>
        </w:rPr>
        <w:t xml:space="preserve"> –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00" w:name="_Hlk106046523"/>
      <w:bookmarkStart w:id="101"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00"/>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1"/>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AF376F">
      <w:pPr>
        <w:pStyle w:val="Akapitzlist"/>
        <w:widowControl w:val="0"/>
        <w:numPr>
          <w:ilvl w:val="0"/>
          <w:numId w:val="33"/>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AF376F">
      <w:pPr>
        <w:pStyle w:val="Akapitzlist"/>
        <w:widowControl w:val="0"/>
        <w:numPr>
          <w:ilvl w:val="0"/>
          <w:numId w:val="33"/>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AF376F">
      <w:pPr>
        <w:pStyle w:val="Akapitzlist"/>
        <w:widowControl w:val="0"/>
        <w:numPr>
          <w:ilvl w:val="0"/>
          <w:numId w:val="33"/>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AF376F">
      <w:pPr>
        <w:pStyle w:val="Akapitzlist"/>
        <w:widowControl w:val="0"/>
        <w:numPr>
          <w:ilvl w:val="0"/>
          <w:numId w:val="33"/>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2"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2"/>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03" w:name="_Hlk106046238"/>
    </w:p>
    <w:p w14:paraId="636643EB" w14:textId="0A4BCD07" w:rsidR="00490259" w:rsidRPr="008057B2" w:rsidRDefault="00490259" w:rsidP="00490259">
      <w:pPr>
        <w:jc w:val="center"/>
        <w:rPr>
          <w:b/>
          <w:sz w:val="24"/>
          <w:szCs w:val="24"/>
        </w:rPr>
      </w:pPr>
      <w:r w:rsidRPr="0013238E">
        <w:rPr>
          <w:b/>
          <w:sz w:val="24"/>
          <w:szCs w:val="24"/>
        </w:rPr>
        <w:t xml:space="preserve">w okresie ostatnich </w:t>
      </w:r>
      <w:r w:rsidR="0013238E" w:rsidRPr="0013238E">
        <w:rPr>
          <w:b/>
          <w:color w:val="FF0000"/>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51325298" w14:textId="77777777" w:rsidR="00490259" w:rsidRPr="002B3992" w:rsidRDefault="00490259" w:rsidP="00E75E6A">
            <w:pPr>
              <w:tabs>
                <w:tab w:val="left" w:pos="851"/>
              </w:tabs>
              <w:jc w:val="center"/>
              <w:rPr>
                <w:b/>
                <w:sz w:val="24"/>
                <w:szCs w:val="24"/>
                <w:lang w:eastAsia="zh-CN"/>
              </w:rPr>
            </w:pPr>
            <w:r w:rsidRPr="002B3992">
              <w:rPr>
                <w:b/>
                <w:sz w:val="24"/>
                <w:szCs w:val="24"/>
                <w:lang w:eastAsia="zh-CN"/>
              </w:rPr>
              <w:t>Zadanie nr 1</w:t>
            </w:r>
            <w:r w:rsidR="009341CA" w:rsidRPr="002B3992">
              <w:rPr>
                <w:b/>
                <w:sz w:val="24"/>
                <w:szCs w:val="24"/>
                <w:lang w:eastAsia="zh-CN"/>
              </w:rPr>
              <w:t>:</w:t>
            </w:r>
          </w:p>
          <w:p w14:paraId="24B62868" w14:textId="12BD9B64" w:rsidR="009341CA" w:rsidRPr="002B3992" w:rsidRDefault="009341CA" w:rsidP="009341CA">
            <w:pPr>
              <w:tabs>
                <w:tab w:val="left" w:pos="851"/>
              </w:tabs>
              <w:rPr>
                <w:bCs/>
                <w:sz w:val="24"/>
                <w:szCs w:val="24"/>
                <w:lang w:eastAsia="zh-CN"/>
              </w:rPr>
            </w:pPr>
            <w:r w:rsidRPr="002B3992">
              <w:rPr>
                <w:bCs/>
                <w:sz w:val="22"/>
                <w:szCs w:val="22"/>
                <w:lang w:eastAsia="zh-CN"/>
              </w:rPr>
              <w:t xml:space="preserve">Warunek: </w:t>
            </w:r>
            <w:r w:rsidR="00E76C57" w:rsidRPr="00E76C57">
              <w:rPr>
                <w:bCs/>
                <w:sz w:val="22"/>
                <w:szCs w:val="22"/>
                <w:lang w:eastAsia="zh-CN"/>
              </w:rPr>
              <w:t>co najmniej jedn</w:t>
            </w:r>
            <w:r w:rsidR="00E76C57">
              <w:rPr>
                <w:bCs/>
                <w:sz w:val="22"/>
                <w:szCs w:val="22"/>
                <w:lang w:eastAsia="zh-CN"/>
              </w:rPr>
              <w:t>a</w:t>
            </w:r>
            <w:r w:rsidR="00E76C57" w:rsidRPr="00E76C57">
              <w:rPr>
                <w:bCs/>
                <w:sz w:val="22"/>
                <w:szCs w:val="22"/>
                <w:lang w:eastAsia="zh-CN"/>
              </w:rPr>
              <w:t xml:space="preserve"> usług</w:t>
            </w:r>
            <w:r w:rsidR="00E76C57">
              <w:rPr>
                <w:bCs/>
                <w:sz w:val="22"/>
                <w:szCs w:val="22"/>
                <w:lang w:eastAsia="zh-CN"/>
              </w:rPr>
              <w:t xml:space="preserve">a </w:t>
            </w:r>
            <w:r w:rsidR="00E76C57" w:rsidRPr="00E76C57">
              <w:rPr>
                <w:bCs/>
                <w:sz w:val="22"/>
                <w:szCs w:val="22"/>
                <w:lang w:eastAsia="zh-CN"/>
              </w:rPr>
              <w:t>polegając</w:t>
            </w:r>
            <w:r w:rsidR="00E76C57">
              <w:rPr>
                <w:bCs/>
                <w:sz w:val="22"/>
                <w:szCs w:val="22"/>
                <w:lang w:eastAsia="zh-CN"/>
              </w:rPr>
              <w:t>a</w:t>
            </w:r>
            <w:r w:rsidR="00E76C57" w:rsidRPr="00E76C57">
              <w:rPr>
                <w:bCs/>
                <w:sz w:val="22"/>
                <w:szCs w:val="22"/>
                <w:lang w:eastAsia="zh-CN"/>
              </w:rPr>
              <w:t xml:space="preserve"> na zapewnienie dostępu do sieci Internet z pasmem 4 </w:t>
            </w:r>
            <w:proofErr w:type="spellStart"/>
            <w:r w:rsidR="00E76C57" w:rsidRPr="00E76C57">
              <w:rPr>
                <w:bCs/>
                <w:sz w:val="22"/>
                <w:szCs w:val="22"/>
                <w:lang w:eastAsia="zh-CN"/>
              </w:rPr>
              <w:t>Gbps</w:t>
            </w:r>
            <w:proofErr w:type="spellEnd"/>
            <w:r w:rsidR="00E76C57" w:rsidRPr="00E76C57">
              <w:rPr>
                <w:bCs/>
                <w:sz w:val="22"/>
                <w:szCs w:val="22"/>
                <w:lang w:eastAsia="zh-CN"/>
              </w:rPr>
              <w:t xml:space="preserve"> cechującego się parametrami nie gorszymi niż opisane w załączniku nr 1 do SWZ, na wartość łączną brutto nie niższą niż 24 000,00 PLN,</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2589647C" w14:textId="77777777" w:rsidTr="00E75E6A">
        <w:trPr>
          <w:cantSplit/>
          <w:trHeight w:val="353"/>
        </w:trPr>
        <w:tc>
          <w:tcPr>
            <w:tcW w:w="9214" w:type="dxa"/>
            <w:gridSpan w:val="6"/>
          </w:tcPr>
          <w:p w14:paraId="0441343F" w14:textId="77777777" w:rsidR="00490259" w:rsidRPr="002B3992" w:rsidRDefault="00490259" w:rsidP="00E75E6A">
            <w:pPr>
              <w:tabs>
                <w:tab w:val="left" w:pos="851"/>
              </w:tabs>
              <w:jc w:val="center"/>
              <w:rPr>
                <w:b/>
                <w:sz w:val="24"/>
                <w:szCs w:val="24"/>
                <w:lang w:eastAsia="zh-CN"/>
              </w:rPr>
            </w:pPr>
            <w:r w:rsidRPr="002B3992">
              <w:rPr>
                <w:b/>
                <w:sz w:val="24"/>
                <w:szCs w:val="24"/>
                <w:lang w:eastAsia="zh-CN"/>
              </w:rPr>
              <w:t xml:space="preserve">Zadanie </w:t>
            </w:r>
            <w:r w:rsidR="00E75E6A" w:rsidRPr="002B3992">
              <w:rPr>
                <w:b/>
                <w:sz w:val="24"/>
                <w:szCs w:val="24"/>
                <w:lang w:eastAsia="zh-CN"/>
              </w:rPr>
              <w:t xml:space="preserve">nr </w:t>
            </w:r>
            <w:r w:rsidRPr="002B3992">
              <w:rPr>
                <w:b/>
                <w:sz w:val="24"/>
                <w:szCs w:val="24"/>
                <w:lang w:eastAsia="zh-CN"/>
              </w:rPr>
              <w:t>2</w:t>
            </w:r>
          </w:p>
          <w:p w14:paraId="46722F32" w14:textId="0EFF082C" w:rsidR="0013238E" w:rsidRPr="002B3992" w:rsidRDefault="0013238E" w:rsidP="0013238E">
            <w:pPr>
              <w:tabs>
                <w:tab w:val="left" w:pos="851"/>
              </w:tabs>
              <w:rPr>
                <w:b/>
                <w:sz w:val="24"/>
                <w:szCs w:val="24"/>
                <w:lang w:eastAsia="zh-CN"/>
              </w:rPr>
            </w:pPr>
            <w:r w:rsidRPr="002B3992">
              <w:rPr>
                <w:bCs/>
                <w:sz w:val="22"/>
                <w:szCs w:val="22"/>
                <w:lang w:eastAsia="zh-CN"/>
              </w:rPr>
              <w:t xml:space="preserve">Warunek: </w:t>
            </w:r>
            <w:r w:rsidR="00E76C57" w:rsidRPr="003F6759">
              <w:rPr>
                <w:bCs/>
                <w:sz w:val="22"/>
                <w:szCs w:val="22"/>
                <w:lang w:eastAsia="zh-CN"/>
              </w:rPr>
              <w:t>co najmniej jedn</w:t>
            </w:r>
            <w:r w:rsidR="00E76C57">
              <w:rPr>
                <w:bCs/>
                <w:sz w:val="22"/>
                <w:szCs w:val="22"/>
                <w:lang w:eastAsia="zh-CN"/>
              </w:rPr>
              <w:t>a</w:t>
            </w:r>
            <w:r w:rsidR="00E76C57" w:rsidRPr="003F6759">
              <w:rPr>
                <w:bCs/>
                <w:sz w:val="22"/>
                <w:szCs w:val="22"/>
                <w:lang w:eastAsia="zh-CN"/>
              </w:rPr>
              <w:t xml:space="preserve"> usług</w:t>
            </w:r>
            <w:r w:rsidR="00E76C57">
              <w:rPr>
                <w:bCs/>
                <w:sz w:val="22"/>
                <w:szCs w:val="22"/>
                <w:lang w:eastAsia="zh-CN"/>
              </w:rPr>
              <w:t>a</w:t>
            </w:r>
            <w:r w:rsidR="00E76C57" w:rsidRPr="003F6759">
              <w:rPr>
                <w:bCs/>
                <w:sz w:val="22"/>
                <w:szCs w:val="22"/>
                <w:lang w:eastAsia="zh-CN"/>
              </w:rPr>
              <w:t xml:space="preserve"> polegając</w:t>
            </w:r>
            <w:r w:rsidR="00E76C57">
              <w:rPr>
                <w:bCs/>
                <w:sz w:val="22"/>
                <w:szCs w:val="22"/>
                <w:lang w:eastAsia="zh-CN"/>
              </w:rPr>
              <w:t>a</w:t>
            </w:r>
            <w:r w:rsidR="00E76C57" w:rsidRPr="003F6759">
              <w:rPr>
                <w:bCs/>
                <w:sz w:val="22"/>
                <w:szCs w:val="22"/>
                <w:lang w:eastAsia="zh-CN"/>
              </w:rPr>
              <w:t xml:space="preserve"> na zapewnienie dostępu do sieci Internet z pasmem 4 </w:t>
            </w:r>
            <w:proofErr w:type="spellStart"/>
            <w:r w:rsidR="00E76C57" w:rsidRPr="003F6759">
              <w:rPr>
                <w:bCs/>
                <w:sz w:val="22"/>
                <w:szCs w:val="22"/>
                <w:lang w:eastAsia="zh-CN"/>
              </w:rPr>
              <w:t>Gbps</w:t>
            </w:r>
            <w:proofErr w:type="spellEnd"/>
            <w:r w:rsidR="00E76C57" w:rsidRPr="003F6759">
              <w:rPr>
                <w:bCs/>
                <w:sz w:val="22"/>
                <w:szCs w:val="22"/>
                <w:lang w:eastAsia="zh-CN"/>
              </w:rPr>
              <w:t xml:space="preserve"> cechującego się parametrami nie gorszymi niż opisane w </w:t>
            </w:r>
            <w:r w:rsidR="00E76C57" w:rsidRPr="003F6759">
              <w:rPr>
                <w:b/>
                <w:bCs/>
                <w:sz w:val="22"/>
                <w:szCs w:val="22"/>
                <w:lang w:eastAsia="zh-CN"/>
              </w:rPr>
              <w:t>załączniku nr 1 do SWZ</w:t>
            </w:r>
            <w:r w:rsidR="00E76C57" w:rsidRPr="003F6759">
              <w:rPr>
                <w:bCs/>
                <w:sz w:val="22"/>
                <w:szCs w:val="22"/>
                <w:lang w:eastAsia="zh-CN"/>
              </w:rPr>
              <w:t>, na wartość łączną brutto nie niższą niż 15 000,00 PLN,</w:t>
            </w:r>
          </w:p>
        </w:tc>
      </w:tr>
      <w:tr w:rsidR="00490259" w:rsidRPr="00E66F78" w14:paraId="0686CFA5" w14:textId="77777777" w:rsidTr="008F2B27">
        <w:trPr>
          <w:cantSplit/>
          <w:trHeight w:val="765"/>
        </w:trPr>
        <w:tc>
          <w:tcPr>
            <w:tcW w:w="426" w:type="dxa"/>
            <w:vAlign w:val="center"/>
          </w:tcPr>
          <w:p w14:paraId="22E0C24A" w14:textId="7A7C893F" w:rsidR="00490259" w:rsidRPr="00BE4794" w:rsidRDefault="00BE4794" w:rsidP="0056692B">
            <w:pPr>
              <w:tabs>
                <w:tab w:val="left" w:pos="851"/>
              </w:tabs>
              <w:jc w:val="both"/>
              <w:rPr>
                <w:b/>
                <w:lang w:eastAsia="zh-CN"/>
              </w:rPr>
            </w:pPr>
            <w:r>
              <w:rPr>
                <w:b/>
                <w:lang w:eastAsia="zh-CN"/>
              </w:rPr>
              <w:t>2.</w:t>
            </w:r>
            <w:r w:rsidR="00490259" w:rsidRPr="00BE4794">
              <w:rPr>
                <w:b/>
                <w:lang w:eastAsia="zh-CN"/>
              </w:rPr>
              <w:t>1</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1B45DDF7" w:rsidR="00490259" w:rsidRPr="00BE4794" w:rsidRDefault="00490259" w:rsidP="0056692B">
            <w:pPr>
              <w:tabs>
                <w:tab w:val="left" w:pos="851"/>
              </w:tabs>
              <w:jc w:val="both"/>
              <w:rPr>
                <w:b/>
                <w:lang w:eastAsia="zh-CN"/>
              </w:rPr>
            </w:pPr>
            <w:r w:rsidRPr="00BE4794">
              <w:rPr>
                <w:b/>
                <w:lang w:eastAsia="zh-CN"/>
              </w:rPr>
              <w:t>2</w:t>
            </w:r>
            <w:r w:rsidR="00BE4794">
              <w:rPr>
                <w:b/>
                <w:lang w:eastAsia="zh-CN"/>
              </w:rPr>
              <w:t>.2</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AF376F">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7ADECA2A" w:rsidR="00490259" w:rsidRPr="00CC683E" w:rsidRDefault="00490259" w:rsidP="00AF376F">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11130F2D" w:rsidR="00490259" w:rsidRPr="00111016" w:rsidRDefault="00490259" w:rsidP="00AF376F">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0A633D">
        <w:rPr>
          <w:i/>
          <w:iCs/>
          <w:color w:val="FF0000"/>
          <w:sz w:val="22"/>
          <w:szCs w:val="22"/>
          <w:lang w:eastAsia="zh-CN"/>
        </w:rPr>
        <w:t>usł</w:t>
      </w:r>
      <w:r w:rsidRPr="000A633D">
        <w:rPr>
          <w:bCs/>
          <w:i/>
          <w:iCs/>
          <w:color w:val="FF0000"/>
          <w:sz w:val="22"/>
          <w:szCs w:val="22"/>
          <w:lang w:eastAsia="zh-CN"/>
        </w:rPr>
        <w:t xml:space="preserve">ugi </w:t>
      </w:r>
      <w:r w:rsidRPr="00111016">
        <w:rPr>
          <w:bCs/>
          <w:i/>
          <w:iCs/>
          <w:sz w:val="22"/>
          <w:szCs w:val="22"/>
          <w:lang w:eastAsia="zh-CN"/>
        </w:rPr>
        <w:t>zostały wykonane należycie lub są wykonywane należycie.</w:t>
      </w:r>
    </w:p>
    <w:p w14:paraId="2EF5D9AF" w14:textId="7AEB0C61" w:rsidR="00490259" w:rsidRPr="00111016" w:rsidRDefault="00490259" w:rsidP="00AF376F">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AF376F">
      <w:pPr>
        <w:numPr>
          <w:ilvl w:val="0"/>
          <w:numId w:val="29"/>
        </w:numPr>
        <w:ind w:left="284" w:hanging="284"/>
        <w:jc w:val="both"/>
        <w:rPr>
          <w:bCs/>
          <w:i/>
          <w:iCs/>
          <w:sz w:val="22"/>
          <w:szCs w:val="22"/>
          <w:lang w:eastAsia="zh-CN"/>
        </w:rPr>
      </w:pPr>
      <w:r w:rsidRPr="00111016">
        <w:rPr>
          <w:i/>
          <w:iCs/>
          <w:sz w:val="22"/>
          <w:szCs w:val="22"/>
        </w:rPr>
        <w:lastRenderedPageBreak/>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03"/>
    <w:p w14:paraId="61A143DB" w14:textId="02B5058C" w:rsidR="00555424" w:rsidRDefault="00555424">
      <w:pPr>
        <w:spacing w:after="160" w:line="259" w:lineRule="auto"/>
        <w:rPr>
          <w:i/>
          <w:iCs/>
        </w:rPr>
      </w:pPr>
      <w:r>
        <w:rPr>
          <w:i/>
          <w:iCs/>
        </w:rPr>
        <w:br w:type="page"/>
      </w: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007C33C6"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452612">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4" w:name="_Hlk106046060"/>
      <w:bookmarkStart w:id="105" w:name="_Hlk156498045"/>
      <w:r w:rsidRPr="008057B2">
        <w:rPr>
          <w:sz w:val="22"/>
          <w:szCs w:val="22"/>
        </w:rPr>
        <w:t xml:space="preserve">Nazwa </w:t>
      </w:r>
      <w:r w:rsidR="00DB4D9E">
        <w:rPr>
          <w:sz w:val="22"/>
          <w:szCs w:val="22"/>
        </w:rPr>
        <w:t>Wykonawcy</w:t>
      </w:r>
      <w:r w:rsidRPr="008057B2">
        <w:rPr>
          <w:sz w:val="22"/>
          <w:szCs w:val="22"/>
        </w:rPr>
        <w:t>: ...................................................................................................................</w:t>
      </w:r>
    </w:p>
    <w:bookmarkEnd w:id="104"/>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5"/>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6524A5AD"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452612">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6"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AF376F">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AF376F">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AF376F">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AF376F">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AF376F">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AF376F">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6"/>
      <w:r w:rsidR="007C0611">
        <w:rPr>
          <w:sz w:val="22"/>
          <w:szCs w:val="22"/>
        </w:rPr>
        <w:t>.</w:t>
      </w:r>
      <w:r>
        <w:br w:type="page"/>
      </w:r>
    </w:p>
    <w:p w14:paraId="0BDAE4DF" w14:textId="4D430095"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452612">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503F74E5"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452612">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07"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7"/>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8"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9"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AF376F">
      <w:pPr>
        <w:pStyle w:val="Zwykytekst"/>
        <w:numPr>
          <w:ilvl w:val="0"/>
          <w:numId w:val="4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0"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0"/>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AF376F">
      <w:pPr>
        <w:pStyle w:val="Zwykytekst"/>
        <w:numPr>
          <w:ilvl w:val="0"/>
          <w:numId w:val="4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1" w:name="_Hlk67825429"/>
      <w:bookmarkEnd w:id="109"/>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AF376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AF376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2"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2"/>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3F7E4784"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1C38CD">
              <w:rPr>
                <w:noProof/>
                <w:webHidden/>
              </w:rPr>
              <w:t>45</w:t>
            </w:r>
            <w:r w:rsidR="00CC34DE">
              <w:rPr>
                <w:noProof/>
                <w:webHidden/>
              </w:rPr>
              <w:fldChar w:fldCharType="end"/>
            </w:r>
          </w:hyperlink>
        </w:p>
        <w:p w14:paraId="39597289" w14:textId="6A8A6B7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1C38CD">
              <w:rPr>
                <w:noProof/>
                <w:webHidden/>
              </w:rPr>
              <w:t>45</w:t>
            </w:r>
            <w:r>
              <w:rPr>
                <w:noProof/>
                <w:webHidden/>
              </w:rPr>
              <w:fldChar w:fldCharType="end"/>
            </w:r>
          </w:hyperlink>
        </w:p>
        <w:p w14:paraId="378BD6D9" w14:textId="5B48BBB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1C38CD">
              <w:rPr>
                <w:noProof/>
                <w:webHidden/>
              </w:rPr>
              <w:t>45</w:t>
            </w:r>
            <w:r>
              <w:rPr>
                <w:noProof/>
                <w:webHidden/>
              </w:rPr>
              <w:fldChar w:fldCharType="end"/>
            </w:r>
          </w:hyperlink>
        </w:p>
        <w:p w14:paraId="0ABE1DF3" w14:textId="1057653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1C38CD">
              <w:rPr>
                <w:noProof/>
                <w:webHidden/>
              </w:rPr>
              <w:t>46</w:t>
            </w:r>
            <w:r>
              <w:rPr>
                <w:noProof/>
                <w:webHidden/>
              </w:rPr>
              <w:fldChar w:fldCharType="end"/>
            </w:r>
          </w:hyperlink>
        </w:p>
        <w:p w14:paraId="3A8FA1F5" w14:textId="03D34FE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1C38CD">
              <w:rPr>
                <w:noProof/>
                <w:webHidden/>
              </w:rPr>
              <w:t>48</w:t>
            </w:r>
            <w:r>
              <w:rPr>
                <w:noProof/>
                <w:webHidden/>
              </w:rPr>
              <w:fldChar w:fldCharType="end"/>
            </w:r>
          </w:hyperlink>
        </w:p>
        <w:p w14:paraId="33451410" w14:textId="5CADA8C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1C38CD">
              <w:rPr>
                <w:noProof/>
                <w:webHidden/>
              </w:rPr>
              <w:t>48</w:t>
            </w:r>
            <w:r>
              <w:rPr>
                <w:noProof/>
                <w:webHidden/>
              </w:rPr>
              <w:fldChar w:fldCharType="end"/>
            </w:r>
          </w:hyperlink>
        </w:p>
        <w:p w14:paraId="7C1F7E67" w14:textId="0D310CA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1C38CD">
              <w:rPr>
                <w:noProof/>
                <w:webHidden/>
              </w:rPr>
              <w:t>48</w:t>
            </w:r>
            <w:r>
              <w:rPr>
                <w:noProof/>
                <w:webHidden/>
              </w:rPr>
              <w:fldChar w:fldCharType="end"/>
            </w:r>
          </w:hyperlink>
        </w:p>
        <w:p w14:paraId="5F413864" w14:textId="2DBE154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1C38CD">
              <w:rPr>
                <w:noProof/>
                <w:webHidden/>
              </w:rPr>
              <w:t>49</w:t>
            </w:r>
            <w:r>
              <w:rPr>
                <w:noProof/>
                <w:webHidden/>
              </w:rPr>
              <w:fldChar w:fldCharType="end"/>
            </w:r>
          </w:hyperlink>
        </w:p>
        <w:p w14:paraId="641D41A6" w14:textId="7043967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1C38CD">
              <w:rPr>
                <w:noProof/>
                <w:webHidden/>
              </w:rPr>
              <w:t>49</w:t>
            </w:r>
            <w:r>
              <w:rPr>
                <w:noProof/>
                <w:webHidden/>
              </w:rPr>
              <w:fldChar w:fldCharType="end"/>
            </w:r>
          </w:hyperlink>
        </w:p>
        <w:p w14:paraId="516C57AB" w14:textId="6BEF4FB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1C38CD">
              <w:rPr>
                <w:noProof/>
                <w:webHidden/>
              </w:rPr>
              <w:t>49</w:t>
            </w:r>
            <w:r>
              <w:rPr>
                <w:noProof/>
                <w:webHidden/>
              </w:rPr>
              <w:fldChar w:fldCharType="end"/>
            </w:r>
          </w:hyperlink>
        </w:p>
        <w:p w14:paraId="446C1735" w14:textId="56D29B5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1C38CD">
              <w:rPr>
                <w:noProof/>
                <w:webHidden/>
              </w:rPr>
              <w:t>51</w:t>
            </w:r>
            <w:r>
              <w:rPr>
                <w:noProof/>
                <w:webHidden/>
              </w:rPr>
              <w:fldChar w:fldCharType="end"/>
            </w:r>
          </w:hyperlink>
        </w:p>
        <w:p w14:paraId="01C32F2A" w14:textId="689D38E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1C38CD">
              <w:rPr>
                <w:noProof/>
                <w:webHidden/>
              </w:rPr>
              <w:t>51</w:t>
            </w:r>
            <w:r>
              <w:rPr>
                <w:noProof/>
                <w:webHidden/>
              </w:rPr>
              <w:fldChar w:fldCharType="end"/>
            </w:r>
          </w:hyperlink>
        </w:p>
        <w:p w14:paraId="37F508BE" w14:textId="729DFFB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1C38CD">
              <w:rPr>
                <w:noProof/>
                <w:webHidden/>
              </w:rPr>
              <w:t>52</w:t>
            </w:r>
            <w:r>
              <w:rPr>
                <w:noProof/>
                <w:webHidden/>
              </w:rPr>
              <w:fldChar w:fldCharType="end"/>
            </w:r>
          </w:hyperlink>
        </w:p>
        <w:p w14:paraId="4E5D3A7D" w14:textId="3268EA7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1C38CD">
              <w:rPr>
                <w:noProof/>
                <w:webHidden/>
              </w:rPr>
              <w:t>54</w:t>
            </w:r>
            <w:r>
              <w:rPr>
                <w:noProof/>
                <w:webHidden/>
              </w:rPr>
              <w:fldChar w:fldCharType="end"/>
            </w:r>
          </w:hyperlink>
        </w:p>
        <w:p w14:paraId="6999B99B" w14:textId="7DF804B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1C38CD">
              <w:rPr>
                <w:noProof/>
                <w:webHidden/>
              </w:rPr>
              <w:t>56</w:t>
            </w:r>
            <w:r>
              <w:rPr>
                <w:noProof/>
                <w:webHidden/>
              </w:rPr>
              <w:fldChar w:fldCharType="end"/>
            </w:r>
          </w:hyperlink>
        </w:p>
        <w:p w14:paraId="4972543D" w14:textId="2ED8C0E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1C38CD">
              <w:rPr>
                <w:noProof/>
                <w:webHidden/>
              </w:rPr>
              <w:t>57</w:t>
            </w:r>
            <w:r>
              <w:rPr>
                <w:noProof/>
                <w:webHidden/>
              </w:rPr>
              <w:fldChar w:fldCharType="end"/>
            </w:r>
          </w:hyperlink>
        </w:p>
        <w:p w14:paraId="42167556" w14:textId="4C6C7C2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1C38CD">
              <w:rPr>
                <w:noProof/>
                <w:webHidden/>
              </w:rPr>
              <w:t>57</w:t>
            </w:r>
            <w:r>
              <w:rPr>
                <w:noProof/>
                <w:webHidden/>
              </w:rPr>
              <w:fldChar w:fldCharType="end"/>
            </w:r>
          </w:hyperlink>
        </w:p>
        <w:p w14:paraId="72A04186" w14:textId="78E322F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1C38CD">
              <w:rPr>
                <w:noProof/>
                <w:webHidden/>
              </w:rPr>
              <w:t>58</w:t>
            </w:r>
            <w:r>
              <w:rPr>
                <w:noProof/>
                <w:webHidden/>
              </w:rPr>
              <w:fldChar w:fldCharType="end"/>
            </w:r>
          </w:hyperlink>
        </w:p>
        <w:p w14:paraId="08FEB75B" w14:textId="3CC1CFF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1C38CD">
              <w:rPr>
                <w:noProof/>
                <w:webHidden/>
              </w:rPr>
              <w:t>59</w:t>
            </w:r>
            <w:r>
              <w:rPr>
                <w:noProof/>
                <w:webHidden/>
              </w:rPr>
              <w:fldChar w:fldCharType="end"/>
            </w:r>
          </w:hyperlink>
        </w:p>
        <w:p w14:paraId="2ECCD356" w14:textId="725466B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1C38CD">
              <w:rPr>
                <w:noProof/>
                <w:webHidden/>
              </w:rPr>
              <w:t>59</w:t>
            </w:r>
            <w:r>
              <w:rPr>
                <w:noProof/>
                <w:webHidden/>
              </w:rPr>
              <w:fldChar w:fldCharType="end"/>
            </w:r>
          </w:hyperlink>
        </w:p>
        <w:p w14:paraId="02D44357" w14:textId="2AF62DF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1C38CD">
              <w:rPr>
                <w:noProof/>
                <w:webHidden/>
              </w:rPr>
              <w:t>60</w:t>
            </w:r>
            <w:r>
              <w:rPr>
                <w:noProof/>
                <w:webHidden/>
              </w:rPr>
              <w:fldChar w:fldCharType="end"/>
            </w:r>
          </w:hyperlink>
        </w:p>
        <w:p w14:paraId="242823D1" w14:textId="414F07C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1C38CD">
              <w:rPr>
                <w:noProof/>
                <w:webHidden/>
              </w:rPr>
              <w:t>60</w:t>
            </w:r>
            <w:r>
              <w:rPr>
                <w:noProof/>
                <w:webHidden/>
              </w:rPr>
              <w:fldChar w:fldCharType="end"/>
            </w:r>
          </w:hyperlink>
        </w:p>
        <w:p w14:paraId="32F2E025" w14:textId="0FE9E7A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1C38CD">
              <w:rPr>
                <w:noProof/>
                <w:webHidden/>
              </w:rPr>
              <w:t>60</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1"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3" w:name="_Toc64016200"/>
      <w:bookmarkStart w:id="114" w:name="_Toc106095860"/>
      <w:bookmarkStart w:id="115" w:name="_Toc106096300"/>
      <w:bookmarkStart w:id="116" w:name="_Toc106096404"/>
      <w:bookmarkStart w:id="117" w:name="_Toc235784702"/>
      <w:bookmarkStart w:id="118" w:name="_Hlk67825483"/>
      <w:r w:rsidRPr="000C23F8">
        <w:lastRenderedPageBreak/>
        <w:t>§ 1. Podstawa zawarcia Umowy</w:t>
      </w:r>
      <w:bookmarkEnd w:id="113"/>
      <w:bookmarkEnd w:id="114"/>
      <w:bookmarkEnd w:id="115"/>
      <w:bookmarkEnd w:id="116"/>
      <w:bookmarkEnd w:id="117"/>
    </w:p>
    <w:p w14:paraId="16A3B8FC" w14:textId="65D8E3DA" w:rsidR="000C23F8" w:rsidRDefault="000C23F8" w:rsidP="00AF376F">
      <w:pPr>
        <w:numPr>
          <w:ilvl w:val="0"/>
          <w:numId w:val="3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Pr>
          <w:sz w:val="22"/>
          <w:szCs w:val="22"/>
        </w:rPr>
        <w:t>………………………………..….</w:t>
      </w:r>
      <w:r w:rsidRPr="00E66F78">
        <w:rPr>
          <w:sz w:val="22"/>
          <w:szCs w:val="22"/>
        </w:rPr>
        <w:t xml:space="preserve"> </w:t>
      </w:r>
      <w:r>
        <w:rPr>
          <w:sz w:val="22"/>
          <w:szCs w:val="22"/>
        </w:rPr>
        <w:br/>
      </w:r>
      <w:r w:rsidRPr="00E66F78">
        <w:rPr>
          <w:sz w:val="22"/>
          <w:szCs w:val="22"/>
        </w:rPr>
        <w:t xml:space="preserve">(nr sprawy </w:t>
      </w:r>
      <w:r w:rsidRPr="00E92E2C">
        <w:rPr>
          <w:sz w:val="22"/>
          <w:szCs w:val="22"/>
        </w:rPr>
        <w:t>………………..)</w:t>
      </w:r>
    </w:p>
    <w:p w14:paraId="71B53A15" w14:textId="79DD3AAC" w:rsidR="000C23F8" w:rsidRPr="000C0BCE" w:rsidRDefault="000C23F8" w:rsidP="00AF376F">
      <w:pPr>
        <w:numPr>
          <w:ilvl w:val="0"/>
          <w:numId w:val="3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9" w:name="_Toc64016201"/>
      <w:bookmarkStart w:id="120" w:name="_Toc106095861"/>
      <w:bookmarkStart w:id="121" w:name="_Toc106096301"/>
      <w:bookmarkStart w:id="122" w:name="_Toc106096405"/>
      <w:bookmarkStart w:id="123" w:name="_Toc235784703"/>
      <w:bookmarkStart w:id="124" w:name="_Hlk106017812"/>
      <w:bookmarkEnd w:id="118"/>
      <w:r w:rsidRPr="00E66F78">
        <w:t>§</w:t>
      </w:r>
      <w:r>
        <w:t xml:space="preserve"> </w:t>
      </w:r>
      <w:r w:rsidRPr="00E66F78">
        <w:t>2. Przedmiot Umowy</w:t>
      </w:r>
      <w:bookmarkEnd w:id="119"/>
      <w:bookmarkEnd w:id="120"/>
      <w:bookmarkEnd w:id="121"/>
      <w:bookmarkEnd w:id="122"/>
      <w:bookmarkEnd w:id="123"/>
    </w:p>
    <w:p w14:paraId="3809B8E3" w14:textId="4CAA0A6C" w:rsidR="000C23F8" w:rsidRPr="00F8529D" w:rsidRDefault="000C23F8" w:rsidP="00AF376F">
      <w:pPr>
        <w:numPr>
          <w:ilvl w:val="0"/>
          <w:numId w:val="54"/>
        </w:numPr>
        <w:spacing w:line="259" w:lineRule="auto"/>
        <w:jc w:val="both"/>
        <w:rPr>
          <w:sz w:val="22"/>
          <w:szCs w:val="22"/>
        </w:rPr>
      </w:pPr>
      <w:r w:rsidRPr="00E66F78">
        <w:rPr>
          <w:sz w:val="22"/>
          <w:szCs w:val="22"/>
        </w:rPr>
        <w:t xml:space="preserve">Przedmiotem </w:t>
      </w:r>
      <w:r w:rsidRPr="00F8529D">
        <w:rPr>
          <w:sz w:val="22"/>
          <w:szCs w:val="22"/>
        </w:rPr>
        <w:t>Umowy jest ………………………………………..</w:t>
      </w:r>
      <w:r w:rsidR="000E40FD" w:rsidRPr="00F8529D">
        <w:rPr>
          <w:sz w:val="22"/>
          <w:szCs w:val="22"/>
        </w:rPr>
        <w:t xml:space="preserve"> </w:t>
      </w:r>
      <w:bookmarkStart w:id="125"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AF376F">
      <w:pPr>
        <w:numPr>
          <w:ilvl w:val="0"/>
          <w:numId w:val="54"/>
        </w:numPr>
        <w:spacing w:line="259" w:lineRule="auto"/>
        <w:ind w:hanging="357"/>
        <w:jc w:val="both"/>
        <w:rPr>
          <w:sz w:val="22"/>
          <w:szCs w:val="22"/>
        </w:rPr>
      </w:pPr>
      <w:bookmarkStart w:id="126" w:name="_Hlk67825626"/>
      <w:bookmarkEnd w:id="125"/>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AF376F">
      <w:pPr>
        <w:numPr>
          <w:ilvl w:val="0"/>
          <w:numId w:val="5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547B1E74" w:rsidR="000C23F8" w:rsidRPr="00B93145" w:rsidRDefault="000C23F8" w:rsidP="00AF376F">
      <w:pPr>
        <w:numPr>
          <w:ilvl w:val="0"/>
          <w:numId w:val="54"/>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7E907820" w:rsidR="00B93145" w:rsidRPr="00B93145" w:rsidRDefault="00B93145" w:rsidP="00AF376F">
      <w:pPr>
        <w:numPr>
          <w:ilvl w:val="0"/>
          <w:numId w:val="54"/>
        </w:numPr>
        <w:spacing w:line="259" w:lineRule="auto"/>
        <w:ind w:left="357"/>
        <w:jc w:val="both"/>
        <w:rPr>
          <w:i/>
          <w:iCs/>
          <w:color w:val="0070C0"/>
          <w:sz w:val="22"/>
          <w:szCs w:val="22"/>
        </w:rPr>
      </w:pPr>
      <w:r w:rsidRPr="004B25CF">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w:t>
      </w:r>
      <w:r w:rsidR="00E76C57">
        <w:rPr>
          <w:sz w:val="22"/>
          <w:szCs w:val="22"/>
        </w:rPr>
        <w:t xml:space="preserve">. </w:t>
      </w:r>
      <w:r w:rsidRPr="004B25CF">
        <w:rPr>
          <w:sz w:val="22"/>
          <w:szCs w:val="22"/>
        </w:rPr>
        <w:t>Powyższe postanowienia stosuje się odpowiednio do Podwykonawców, którym zostanie udostępniony dostęp do sieci lub systemów IT/OT Zamawiającego</w:t>
      </w:r>
      <w:r w:rsidR="00323CB0">
        <w:rPr>
          <w:sz w:val="22"/>
          <w:szCs w:val="22"/>
        </w:rPr>
        <w:t>.</w:t>
      </w:r>
    </w:p>
    <w:p w14:paraId="006D1AB9" w14:textId="124C39CF" w:rsidR="000C23F8" w:rsidRPr="00B93145" w:rsidRDefault="000C23F8" w:rsidP="00AF376F">
      <w:pPr>
        <w:pStyle w:val="Akapitzlist"/>
        <w:numPr>
          <w:ilvl w:val="0"/>
          <w:numId w:val="54"/>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115282BC" w:rsidR="000C23F8" w:rsidRPr="00B04962" w:rsidRDefault="000C23F8" w:rsidP="00AF376F">
      <w:pPr>
        <w:numPr>
          <w:ilvl w:val="0"/>
          <w:numId w:val="54"/>
        </w:numPr>
        <w:spacing w:line="259" w:lineRule="auto"/>
        <w:ind w:left="357"/>
        <w:jc w:val="both"/>
        <w:rPr>
          <w:sz w:val="22"/>
          <w:szCs w:val="22"/>
        </w:rPr>
      </w:pPr>
      <w:r w:rsidRPr="00B04962">
        <w:rPr>
          <w:sz w:val="22"/>
          <w:szCs w:val="22"/>
        </w:rPr>
        <w:t xml:space="preserve">Realizacja Umowy </w:t>
      </w:r>
      <w:r w:rsidRPr="001C38CD">
        <w:rPr>
          <w:i/>
          <w:iCs/>
          <w:sz w:val="22"/>
          <w:szCs w:val="22"/>
        </w:rPr>
        <w:t>nie wymaga</w:t>
      </w:r>
      <w:r w:rsidRPr="001C38CD">
        <w:rPr>
          <w:sz w:val="22"/>
          <w:szCs w:val="22"/>
        </w:rPr>
        <w:t xml:space="preserve"> </w:t>
      </w:r>
      <w:r w:rsidRPr="00B04962">
        <w:rPr>
          <w:sz w:val="22"/>
          <w:szCs w:val="22"/>
        </w:rPr>
        <w:t>świadczenia usług</w:t>
      </w:r>
      <w:r w:rsidRPr="001C38CD">
        <w:rPr>
          <w:sz w:val="22"/>
          <w:szCs w:val="22"/>
        </w:rPr>
        <w:t xml:space="preserve"> </w:t>
      </w:r>
      <w:r w:rsidRPr="00B04962">
        <w:rPr>
          <w:sz w:val="22"/>
          <w:szCs w:val="22"/>
        </w:rPr>
        <w:t xml:space="preserve">przez Zamawiającego na rzecz Wykonawcy na podstawie odrębnej umowy </w:t>
      </w:r>
      <w:bookmarkStart w:id="127" w:name="_Hlk146741712"/>
      <w:r w:rsidRPr="00B04962">
        <w:rPr>
          <w:sz w:val="22"/>
          <w:szCs w:val="22"/>
        </w:rPr>
        <w:t>(</w:t>
      </w:r>
      <w:r w:rsidR="006C04A7" w:rsidRPr="00B04962">
        <w:rPr>
          <w:sz w:val="22"/>
          <w:szCs w:val="22"/>
        </w:rPr>
        <w:t xml:space="preserve">dalej jako </w:t>
      </w:r>
      <w:r w:rsidRPr="00B04962">
        <w:rPr>
          <w:b/>
          <w:bCs/>
          <w:sz w:val="22"/>
          <w:szCs w:val="22"/>
        </w:rPr>
        <w:t>Umowa Przychodowa</w:t>
      </w:r>
      <w:r w:rsidRPr="00B04962">
        <w:rPr>
          <w:sz w:val="22"/>
          <w:szCs w:val="22"/>
        </w:rPr>
        <w:t xml:space="preserve">). </w:t>
      </w:r>
      <w:bookmarkEnd w:id="127"/>
    </w:p>
    <w:p w14:paraId="3FAB7D67" w14:textId="59ABCA31" w:rsidR="000C23F8" w:rsidRPr="00B04962" w:rsidRDefault="000C23F8" w:rsidP="00AF376F">
      <w:pPr>
        <w:pStyle w:val="Akapitzlist"/>
        <w:numPr>
          <w:ilvl w:val="0"/>
          <w:numId w:val="54"/>
        </w:numPr>
        <w:spacing w:line="259" w:lineRule="auto"/>
        <w:jc w:val="both"/>
        <w:rPr>
          <w:sz w:val="22"/>
          <w:szCs w:val="22"/>
        </w:rPr>
      </w:pPr>
      <w:r w:rsidRPr="00B04962">
        <w:rPr>
          <w:sz w:val="22"/>
          <w:szCs w:val="22"/>
        </w:rPr>
        <w:t>Warunki zawarcia Umowy Przychodowej zawiera Szczegółowy Opis Przedmiotu Zamówienia</w:t>
      </w:r>
      <w:r w:rsidR="00323CB0" w:rsidRPr="00B04962">
        <w:rPr>
          <w:sz w:val="22"/>
          <w:szCs w:val="22"/>
        </w:rPr>
        <w:t xml:space="preserve"> – nie dotyczy.</w:t>
      </w:r>
    </w:p>
    <w:p w14:paraId="055A860C" w14:textId="77777777" w:rsidR="000C23F8" w:rsidRPr="00B04962" w:rsidRDefault="000C23F8" w:rsidP="000C23F8">
      <w:pPr>
        <w:pStyle w:val="Nagwek2"/>
      </w:pPr>
      <w:bookmarkStart w:id="128" w:name="_Toc64016202"/>
      <w:bookmarkStart w:id="129" w:name="_Toc106095862"/>
      <w:bookmarkStart w:id="130" w:name="_Toc106096302"/>
      <w:bookmarkStart w:id="131" w:name="_Toc106096406"/>
      <w:bookmarkStart w:id="132" w:name="_Toc235784704"/>
      <w:bookmarkEnd w:id="124"/>
      <w:r w:rsidRPr="00B04962">
        <w:t>§ 3. Cena i sposób rozliczeń</w:t>
      </w:r>
      <w:bookmarkEnd w:id="128"/>
      <w:bookmarkEnd w:id="129"/>
      <w:bookmarkEnd w:id="130"/>
      <w:bookmarkEnd w:id="131"/>
      <w:bookmarkEnd w:id="132"/>
    </w:p>
    <w:p w14:paraId="09AEAF3B" w14:textId="67709673" w:rsidR="00F5692A" w:rsidRPr="00B04962" w:rsidRDefault="00F5692A" w:rsidP="00AF376F">
      <w:pPr>
        <w:numPr>
          <w:ilvl w:val="0"/>
          <w:numId w:val="35"/>
        </w:numPr>
        <w:spacing w:line="259" w:lineRule="auto"/>
        <w:ind w:hanging="357"/>
        <w:jc w:val="both"/>
        <w:rPr>
          <w:sz w:val="22"/>
          <w:szCs w:val="22"/>
        </w:rPr>
      </w:pPr>
      <w:r w:rsidRPr="00B04962">
        <w:rPr>
          <w:sz w:val="22"/>
          <w:szCs w:val="22"/>
        </w:rPr>
        <w:t xml:space="preserve">Wartość Umowy </w:t>
      </w:r>
      <w:r w:rsidRPr="001C38CD">
        <w:rPr>
          <w:sz w:val="22"/>
          <w:szCs w:val="22"/>
        </w:rPr>
        <w:t>wynosi</w:t>
      </w:r>
      <w:r w:rsidR="004B25CF" w:rsidRPr="001C38CD">
        <w:rPr>
          <w:sz w:val="22"/>
          <w:szCs w:val="22"/>
        </w:rPr>
        <w:t>:</w:t>
      </w:r>
      <w:r w:rsidR="004B25CF" w:rsidRPr="00B04962">
        <w:rPr>
          <w:sz w:val="22"/>
          <w:szCs w:val="22"/>
        </w:rPr>
        <w:t xml:space="preserve"> …</w:t>
      </w:r>
      <w:r w:rsidRPr="00B04962">
        <w:rPr>
          <w:sz w:val="22"/>
          <w:szCs w:val="22"/>
        </w:rPr>
        <w:t>…………… zł netto.</w:t>
      </w:r>
    </w:p>
    <w:p w14:paraId="4AD6E146" w14:textId="5DDDD0F3" w:rsidR="00F5692A" w:rsidRPr="00B04962" w:rsidRDefault="00F5692A" w:rsidP="00AF376F">
      <w:pPr>
        <w:numPr>
          <w:ilvl w:val="0"/>
          <w:numId w:val="35"/>
        </w:numPr>
        <w:spacing w:line="259" w:lineRule="auto"/>
        <w:ind w:hanging="357"/>
        <w:jc w:val="both"/>
        <w:rPr>
          <w:sz w:val="22"/>
          <w:szCs w:val="22"/>
        </w:rPr>
      </w:pPr>
      <w:r w:rsidRPr="00B04962">
        <w:rPr>
          <w:sz w:val="22"/>
          <w:szCs w:val="22"/>
        </w:rPr>
        <w:t xml:space="preserve">Wartość Umowy, o której mowa w ust. 1, została ustalona w oparciu o cenę netto podaną </w:t>
      </w:r>
      <w:r w:rsidRPr="00B04962">
        <w:rPr>
          <w:sz w:val="22"/>
          <w:szCs w:val="22"/>
        </w:rPr>
        <w:br/>
        <w:t xml:space="preserve">w Ofercie Wykonawcy albo w oparciu o ceny jednostkowe netto podane w Ofercie Wykonawcy oraz </w:t>
      </w:r>
      <w:r w:rsidR="00DA44BE" w:rsidRPr="00B04962">
        <w:rPr>
          <w:sz w:val="22"/>
          <w:szCs w:val="22"/>
        </w:rPr>
        <w:t>szacunkową liczbę</w:t>
      </w:r>
      <w:r w:rsidRPr="00B04962">
        <w:rPr>
          <w:sz w:val="22"/>
          <w:szCs w:val="22"/>
        </w:rPr>
        <w:t xml:space="preserve"> </w:t>
      </w:r>
      <w:r w:rsidRPr="00F8529D">
        <w:rPr>
          <w:sz w:val="22"/>
          <w:szCs w:val="22"/>
        </w:rPr>
        <w:t xml:space="preserve">jednostek podaną w Specyfikacji </w:t>
      </w:r>
      <w:r w:rsidRPr="00B04962">
        <w:rPr>
          <w:sz w:val="22"/>
          <w:szCs w:val="22"/>
        </w:rPr>
        <w:t xml:space="preserve">Warunków Zamówienia. </w:t>
      </w:r>
    </w:p>
    <w:p w14:paraId="319FFFC8" w14:textId="7DBD85C6" w:rsidR="00717802" w:rsidRPr="00B04962" w:rsidRDefault="00F5692A" w:rsidP="00AF376F">
      <w:pPr>
        <w:numPr>
          <w:ilvl w:val="0"/>
          <w:numId w:val="35"/>
        </w:numPr>
        <w:spacing w:line="259" w:lineRule="auto"/>
        <w:ind w:hanging="357"/>
        <w:jc w:val="both"/>
        <w:rPr>
          <w:sz w:val="22"/>
          <w:szCs w:val="22"/>
        </w:rPr>
      </w:pPr>
      <w:r w:rsidRPr="00B04962">
        <w:rPr>
          <w:sz w:val="22"/>
          <w:szCs w:val="22"/>
        </w:rPr>
        <w:t xml:space="preserve">Cena </w:t>
      </w:r>
      <w:bookmarkStart w:id="133" w:name="_Hlk148610831"/>
      <w:r w:rsidR="00717802" w:rsidRPr="00B04962">
        <w:rPr>
          <w:sz w:val="22"/>
          <w:szCs w:val="22"/>
        </w:rPr>
        <w:t>jednostkowa netto,</w:t>
      </w:r>
      <w:r w:rsidR="00717802" w:rsidRPr="00B04962">
        <w:rPr>
          <w:b/>
          <w:bCs/>
          <w:sz w:val="22"/>
          <w:szCs w:val="22"/>
        </w:rPr>
        <w:t xml:space="preserve"> </w:t>
      </w:r>
      <w:r w:rsidR="00717802" w:rsidRPr="00B04962">
        <w:rPr>
          <w:sz w:val="22"/>
          <w:szCs w:val="22"/>
        </w:rPr>
        <w:t xml:space="preserve">w oparciu o którą będą rozliczane wykonane </w:t>
      </w:r>
      <w:r w:rsidR="00717802" w:rsidRPr="001C38CD">
        <w:rPr>
          <w:sz w:val="22"/>
          <w:szCs w:val="22"/>
        </w:rPr>
        <w:t xml:space="preserve">usługi </w:t>
      </w:r>
      <w:r w:rsidR="00717802" w:rsidRPr="00B04962">
        <w:rPr>
          <w:sz w:val="22"/>
          <w:szCs w:val="22"/>
        </w:rPr>
        <w:t>wynosi ……</w:t>
      </w:r>
    </w:p>
    <w:bookmarkEnd w:id="133"/>
    <w:p w14:paraId="074E11E4" w14:textId="77777777" w:rsidR="00F5692A" w:rsidRPr="00F8529D" w:rsidRDefault="00F5692A" w:rsidP="00AF376F">
      <w:pPr>
        <w:numPr>
          <w:ilvl w:val="0"/>
          <w:numId w:val="35"/>
        </w:numPr>
        <w:spacing w:line="259" w:lineRule="auto"/>
        <w:ind w:left="357" w:hanging="357"/>
        <w:jc w:val="both"/>
        <w:rPr>
          <w:sz w:val="22"/>
          <w:szCs w:val="22"/>
        </w:rPr>
      </w:pPr>
      <w:r w:rsidRPr="00B04962">
        <w:rPr>
          <w:sz w:val="22"/>
          <w:szCs w:val="22"/>
        </w:rPr>
        <w:t xml:space="preserve">Do ceny netto albo cen jednostkowych netto zostanie doliczony podatek od towarów </w:t>
      </w:r>
      <w:r w:rsidRPr="00F8529D">
        <w:rPr>
          <w:sz w:val="22"/>
          <w:szCs w:val="22"/>
        </w:rPr>
        <w:t>i usług w wysokości obowiązującej w okresie realizacji zamówienia.</w:t>
      </w:r>
    </w:p>
    <w:p w14:paraId="7FE28A5F" w14:textId="77B337FB" w:rsidR="00F5692A" w:rsidRPr="00F8529D" w:rsidRDefault="00F5692A" w:rsidP="00AF376F">
      <w:pPr>
        <w:pStyle w:val="bullet"/>
        <w:numPr>
          <w:ilvl w:val="0"/>
          <w:numId w:val="35"/>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AF376F">
      <w:pPr>
        <w:numPr>
          <w:ilvl w:val="0"/>
          <w:numId w:val="35"/>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B04962" w:rsidRDefault="00F5692A" w:rsidP="00AF376F">
      <w:pPr>
        <w:pStyle w:val="Tekstpodstawowy"/>
        <w:numPr>
          <w:ilvl w:val="0"/>
          <w:numId w:val="35"/>
        </w:numPr>
        <w:tabs>
          <w:tab w:val="left" w:pos="851"/>
        </w:tabs>
        <w:spacing w:after="0"/>
        <w:jc w:val="both"/>
        <w:rPr>
          <w:iCs/>
          <w:sz w:val="22"/>
          <w:szCs w:val="22"/>
        </w:rPr>
      </w:pPr>
      <w:bookmarkStart w:id="134" w:name="_Hlk148343732"/>
      <w:r w:rsidRPr="00F8529D">
        <w:rPr>
          <w:iCs/>
          <w:sz w:val="22"/>
          <w:szCs w:val="22"/>
        </w:rPr>
        <w:t xml:space="preserve">W przypadku, gdy Wykonawcą jest podmiot zagraniczny, zgodnie z ustawą o podatku od towarów i usług, Zamawiający jest zobowiązany rozliczyć </w:t>
      </w:r>
      <w:r w:rsidRPr="00B04962">
        <w:rPr>
          <w:iCs/>
          <w:sz w:val="22"/>
          <w:szCs w:val="22"/>
        </w:rPr>
        <w:t>podatek VAT.</w:t>
      </w:r>
    </w:p>
    <w:bookmarkEnd w:id="134"/>
    <w:p w14:paraId="1B7E24F4" w14:textId="77777777" w:rsidR="00F5692A" w:rsidRPr="00B04962" w:rsidRDefault="00F5692A" w:rsidP="00AF376F">
      <w:pPr>
        <w:pStyle w:val="Tekstpodstawowy"/>
        <w:numPr>
          <w:ilvl w:val="0"/>
          <w:numId w:val="35"/>
        </w:numPr>
        <w:tabs>
          <w:tab w:val="left" w:pos="851"/>
        </w:tabs>
        <w:spacing w:after="0"/>
        <w:jc w:val="both"/>
        <w:rPr>
          <w:sz w:val="22"/>
          <w:szCs w:val="22"/>
        </w:rPr>
      </w:pPr>
      <w:r w:rsidRPr="00B04962">
        <w:rPr>
          <w:sz w:val="22"/>
          <w:szCs w:val="22"/>
        </w:rPr>
        <w:t>W przypadku, gdy z realizacją Umowy wiążą się obowiązki celne (w tym związane z formalnościami celnymi i zapłatą cła), obowiązki te spoczywają na Wykonawcy.</w:t>
      </w:r>
    </w:p>
    <w:p w14:paraId="515C70D8" w14:textId="3947A3C6" w:rsidR="00F5692A" w:rsidRPr="00B04962" w:rsidRDefault="00F5692A" w:rsidP="00AF376F">
      <w:pPr>
        <w:numPr>
          <w:ilvl w:val="0"/>
          <w:numId w:val="35"/>
        </w:numPr>
        <w:spacing w:line="259" w:lineRule="auto"/>
        <w:jc w:val="both"/>
        <w:rPr>
          <w:strike/>
          <w:sz w:val="22"/>
          <w:szCs w:val="22"/>
        </w:rPr>
      </w:pPr>
      <w:r w:rsidRPr="00B04962">
        <w:rPr>
          <w:sz w:val="22"/>
          <w:szCs w:val="22"/>
        </w:rPr>
        <w:t xml:space="preserve">Wykonawcy przysługuje wynagrodzenie za faktycznie świadczone </w:t>
      </w:r>
      <w:r w:rsidRPr="001C38CD">
        <w:rPr>
          <w:i/>
          <w:iCs/>
          <w:sz w:val="22"/>
          <w:szCs w:val="22"/>
        </w:rPr>
        <w:t>usługi</w:t>
      </w:r>
      <w:r w:rsidRPr="00B04962">
        <w:rPr>
          <w:sz w:val="22"/>
          <w:szCs w:val="22"/>
        </w:rPr>
        <w:t>, które rozliczane będą w następujący sposób:</w:t>
      </w:r>
    </w:p>
    <w:p w14:paraId="5AEBC719" w14:textId="4DDB8240" w:rsidR="00F5692A" w:rsidRPr="002A734C" w:rsidRDefault="00F5692A" w:rsidP="00AF376F">
      <w:pPr>
        <w:pStyle w:val="Akapitzlist"/>
        <w:numPr>
          <w:ilvl w:val="3"/>
          <w:numId w:val="55"/>
        </w:numPr>
        <w:spacing w:line="259" w:lineRule="auto"/>
        <w:ind w:left="567" w:hanging="283"/>
        <w:jc w:val="both"/>
        <w:rPr>
          <w:sz w:val="22"/>
          <w:szCs w:val="22"/>
        </w:rPr>
      </w:pPr>
      <w:r w:rsidRPr="002A734C">
        <w:rPr>
          <w:sz w:val="22"/>
          <w:szCs w:val="22"/>
        </w:rPr>
        <w:lastRenderedPageBreak/>
        <w:t xml:space="preserve">w okresach </w:t>
      </w:r>
      <w:r w:rsidR="00323CB0">
        <w:rPr>
          <w:sz w:val="22"/>
          <w:szCs w:val="22"/>
        </w:rPr>
        <w:t>miesięcznych z dołu:</w:t>
      </w:r>
    </w:p>
    <w:p w14:paraId="0BB578F4" w14:textId="1D602723" w:rsidR="00F5692A" w:rsidRPr="00AD47F9" w:rsidRDefault="00F5692A" w:rsidP="00AF376F">
      <w:pPr>
        <w:pStyle w:val="Akapitzlist"/>
        <w:numPr>
          <w:ilvl w:val="2"/>
          <w:numId w:val="35"/>
        </w:numPr>
        <w:spacing w:line="259" w:lineRule="auto"/>
        <w:ind w:left="851" w:hanging="284"/>
        <w:jc w:val="both"/>
        <w:rPr>
          <w:sz w:val="22"/>
          <w:szCs w:val="22"/>
        </w:rPr>
      </w:pPr>
      <w:r w:rsidRPr="00F8529D">
        <w:rPr>
          <w:sz w:val="22"/>
          <w:szCs w:val="22"/>
          <w:lang w:val="cs-CZ"/>
        </w:rPr>
        <w:t xml:space="preserve">na podstawie wartości </w:t>
      </w:r>
      <w:r w:rsidR="00323CB0">
        <w:rPr>
          <w:sz w:val="22"/>
          <w:szCs w:val="22"/>
          <w:lang w:val="cs-CZ"/>
        </w:rPr>
        <w:t>miesięcznego</w:t>
      </w:r>
      <w:r w:rsidRPr="006D4B81">
        <w:rPr>
          <w:color w:val="FF0000"/>
          <w:sz w:val="22"/>
          <w:szCs w:val="22"/>
          <w:lang w:val="cs-CZ"/>
        </w:rPr>
        <w:t xml:space="preserve"> </w:t>
      </w:r>
      <w:r w:rsidRPr="00F8529D">
        <w:rPr>
          <w:sz w:val="22"/>
          <w:szCs w:val="22"/>
          <w:lang w:val="cs-CZ"/>
        </w:rPr>
        <w:t xml:space="preserve">wynagrodzenia ryczałtowego, </w:t>
      </w:r>
    </w:p>
    <w:p w14:paraId="213F72DE" w14:textId="77777777" w:rsidR="000C23F8" w:rsidRPr="00AE1A7A" w:rsidRDefault="000C23F8" w:rsidP="00AF376F">
      <w:pPr>
        <w:numPr>
          <w:ilvl w:val="0"/>
          <w:numId w:val="35"/>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AF376F">
      <w:pPr>
        <w:numPr>
          <w:ilvl w:val="0"/>
          <w:numId w:val="35"/>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35" w:name="_Toc106095863"/>
      <w:bookmarkStart w:id="136" w:name="_Toc106096303"/>
      <w:bookmarkStart w:id="137" w:name="_Toc106096407"/>
      <w:bookmarkStart w:id="138" w:name="_Toc235784705"/>
      <w:r w:rsidRPr="00787064">
        <w:t>§ 4. Fakturowanie i płatności</w:t>
      </w:r>
      <w:bookmarkEnd w:id="135"/>
      <w:bookmarkEnd w:id="136"/>
      <w:bookmarkEnd w:id="137"/>
      <w:bookmarkEnd w:id="138"/>
    </w:p>
    <w:p w14:paraId="224F6882" w14:textId="77777777" w:rsidR="00787064" w:rsidRPr="004B25CF" w:rsidRDefault="00787064" w:rsidP="00AF376F">
      <w:pPr>
        <w:numPr>
          <w:ilvl w:val="0"/>
          <w:numId w:val="50"/>
        </w:numPr>
        <w:jc w:val="both"/>
        <w:rPr>
          <w:sz w:val="24"/>
          <w:szCs w:val="24"/>
        </w:rPr>
      </w:pPr>
      <w:bookmarkStart w:id="139" w:name="_Hlk83031827"/>
      <w:bookmarkStart w:id="140"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1"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AF376F">
      <w:pPr>
        <w:numPr>
          <w:ilvl w:val="0"/>
          <w:numId w:val="50"/>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AF376F">
      <w:pPr>
        <w:numPr>
          <w:ilvl w:val="0"/>
          <w:numId w:val="50"/>
        </w:numPr>
        <w:jc w:val="both"/>
        <w:rPr>
          <w:sz w:val="24"/>
          <w:szCs w:val="24"/>
        </w:rPr>
      </w:pPr>
      <w:r w:rsidRPr="00787064">
        <w:rPr>
          <w:sz w:val="22"/>
          <w:szCs w:val="22"/>
        </w:rPr>
        <w:t xml:space="preserve">Protokół odbioru podpisują upoważnieni przedstawiciele Stron wskazani w Umowie. </w:t>
      </w:r>
    </w:p>
    <w:bookmarkEnd w:id="139"/>
    <w:p w14:paraId="747C509A" w14:textId="77777777" w:rsidR="00B1238D" w:rsidRPr="00787064" w:rsidRDefault="00B1238D" w:rsidP="00AF376F">
      <w:pPr>
        <w:numPr>
          <w:ilvl w:val="0"/>
          <w:numId w:val="50"/>
        </w:numPr>
        <w:jc w:val="both"/>
        <w:rPr>
          <w:sz w:val="22"/>
          <w:szCs w:val="22"/>
        </w:rPr>
      </w:pPr>
      <w:r w:rsidRPr="00787064">
        <w:rPr>
          <w:sz w:val="22"/>
          <w:szCs w:val="22"/>
        </w:rPr>
        <w:t>Faktury należy wystawiać zgodnie z obowiązującymi przepisami.</w:t>
      </w:r>
    </w:p>
    <w:p w14:paraId="67FFF1CF" w14:textId="166D0556" w:rsidR="00787064" w:rsidRPr="004B25CF" w:rsidRDefault="00787064" w:rsidP="00AF376F">
      <w:pPr>
        <w:numPr>
          <w:ilvl w:val="0"/>
          <w:numId w:val="50"/>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r w:rsidR="00323CB0">
        <w:rPr>
          <w:iCs/>
          <w:sz w:val="22"/>
          <w:szCs w:val="22"/>
        </w:rPr>
        <w:t xml:space="preserve"> – nie dotyczy</w:t>
      </w:r>
    </w:p>
    <w:p w14:paraId="60EC9147" w14:textId="5F5D24E0" w:rsidR="00787064" w:rsidRPr="004B25CF" w:rsidRDefault="00787064" w:rsidP="00AF376F">
      <w:pPr>
        <w:pStyle w:val="Akapitzlist"/>
        <w:numPr>
          <w:ilvl w:val="0"/>
          <w:numId w:val="63"/>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r w:rsidR="00323CB0">
        <w:rPr>
          <w:iCs/>
          <w:sz w:val="22"/>
          <w:szCs w:val="22"/>
        </w:rPr>
        <w:t xml:space="preserve"> – nie dotyczy</w:t>
      </w:r>
    </w:p>
    <w:p w14:paraId="6E8E2D07" w14:textId="73BD531F" w:rsidR="00787064" w:rsidRPr="004B25CF" w:rsidRDefault="00787064" w:rsidP="00AF376F">
      <w:pPr>
        <w:pStyle w:val="Akapitzlist"/>
        <w:numPr>
          <w:ilvl w:val="0"/>
          <w:numId w:val="63"/>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r w:rsidR="00323CB0">
        <w:rPr>
          <w:iCs/>
          <w:sz w:val="22"/>
          <w:szCs w:val="22"/>
        </w:rPr>
        <w:t xml:space="preserve"> – nie dotyczy</w:t>
      </w:r>
    </w:p>
    <w:p w14:paraId="68735F08" w14:textId="15DCD4C0" w:rsidR="00787064" w:rsidRPr="004B25CF" w:rsidRDefault="00787064" w:rsidP="00AF376F">
      <w:pPr>
        <w:pStyle w:val="Akapitzlist"/>
        <w:numPr>
          <w:ilvl w:val="0"/>
          <w:numId w:val="63"/>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r w:rsidR="00323CB0">
        <w:rPr>
          <w:iCs/>
          <w:sz w:val="22"/>
          <w:szCs w:val="22"/>
        </w:rPr>
        <w:t xml:space="preserve"> – nie dotyczy</w:t>
      </w:r>
    </w:p>
    <w:p w14:paraId="602D238C" w14:textId="77777777" w:rsidR="00B1238D" w:rsidRPr="00787064" w:rsidRDefault="00B1238D" w:rsidP="00AF376F">
      <w:pPr>
        <w:numPr>
          <w:ilvl w:val="0"/>
          <w:numId w:val="50"/>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AF376F">
      <w:pPr>
        <w:numPr>
          <w:ilvl w:val="0"/>
          <w:numId w:val="50"/>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w:t>
      </w:r>
      <w:r w:rsidRPr="00754127">
        <w:rPr>
          <w:sz w:val="22"/>
          <w:szCs w:val="22"/>
        </w:rPr>
        <w:lastRenderedPageBreak/>
        <w:t xml:space="preserve">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AF376F">
      <w:pPr>
        <w:numPr>
          <w:ilvl w:val="0"/>
          <w:numId w:val="50"/>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48E27E4F" w:rsidR="00B1238D"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323CB0">
        <w:rPr>
          <w:sz w:val="22"/>
          <w:szCs w:val="22"/>
        </w:rPr>
        <w:t>Zakład Informatyki i Telekomunikacji</w:t>
      </w:r>
    </w:p>
    <w:p w14:paraId="0F0EC994" w14:textId="2E68A80B" w:rsidR="00323CB0" w:rsidRDefault="00323CB0" w:rsidP="00323CB0">
      <w:pPr>
        <w:ind w:left="3828"/>
        <w:jc w:val="both"/>
        <w:rPr>
          <w:sz w:val="22"/>
          <w:szCs w:val="22"/>
        </w:rPr>
      </w:pPr>
      <w:r>
        <w:rPr>
          <w:sz w:val="22"/>
          <w:szCs w:val="22"/>
        </w:rPr>
        <w:t>44-253 Rybnik</w:t>
      </w:r>
    </w:p>
    <w:p w14:paraId="21317D6B" w14:textId="181A2771" w:rsidR="00323CB0" w:rsidRPr="00754127" w:rsidRDefault="00323CB0" w:rsidP="00323CB0">
      <w:pPr>
        <w:ind w:left="3828"/>
        <w:jc w:val="both"/>
        <w:rPr>
          <w:sz w:val="22"/>
          <w:szCs w:val="22"/>
        </w:rPr>
      </w:pPr>
      <w:r>
        <w:rPr>
          <w:sz w:val="22"/>
          <w:szCs w:val="22"/>
        </w:rPr>
        <w:t>ul. Jastrzębska 10</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41" w:name="_Hlk211863369"/>
      <w:r w:rsidRPr="00754127">
        <w:rPr>
          <w:sz w:val="22"/>
          <w:szCs w:val="22"/>
        </w:rPr>
        <w:t xml:space="preserve">Wysłanie faktury drogą elektroniczną wymaga pisemnego uzgodnienia z </w:t>
      </w:r>
      <w:bookmarkEnd w:id="141"/>
      <w:r w:rsidR="00CC683E" w:rsidRPr="00754127">
        <w:rPr>
          <w:sz w:val="22"/>
          <w:szCs w:val="22"/>
        </w:rPr>
        <w:t>Zamawiającym</w:t>
      </w:r>
      <w:r w:rsidRPr="00754127">
        <w:rPr>
          <w:sz w:val="22"/>
          <w:szCs w:val="22"/>
        </w:rPr>
        <w:t xml:space="preserve">. </w:t>
      </w:r>
    </w:p>
    <w:p w14:paraId="2D766420" w14:textId="77777777" w:rsidR="00B1238D" w:rsidRPr="00754127" w:rsidRDefault="00B1238D" w:rsidP="00AF376F">
      <w:pPr>
        <w:pStyle w:val="Akapitzlist"/>
        <w:numPr>
          <w:ilvl w:val="0"/>
          <w:numId w:val="50"/>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AF376F">
      <w:pPr>
        <w:numPr>
          <w:ilvl w:val="0"/>
          <w:numId w:val="50"/>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AF376F">
      <w:pPr>
        <w:numPr>
          <w:ilvl w:val="0"/>
          <w:numId w:val="50"/>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AF376F">
      <w:pPr>
        <w:numPr>
          <w:ilvl w:val="0"/>
          <w:numId w:val="50"/>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AF376F">
      <w:pPr>
        <w:numPr>
          <w:ilvl w:val="0"/>
          <w:numId w:val="5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AF376F">
      <w:pPr>
        <w:numPr>
          <w:ilvl w:val="0"/>
          <w:numId w:val="50"/>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AF376F">
      <w:pPr>
        <w:numPr>
          <w:ilvl w:val="0"/>
          <w:numId w:val="50"/>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AF376F">
      <w:pPr>
        <w:numPr>
          <w:ilvl w:val="0"/>
          <w:numId w:val="50"/>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AF376F">
      <w:pPr>
        <w:pStyle w:val="Tekstpodstawowy"/>
        <w:numPr>
          <w:ilvl w:val="0"/>
          <w:numId w:val="50"/>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AF376F">
      <w:pPr>
        <w:numPr>
          <w:ilvl w:val="0"/>
          <w:numId w:val="50"/>
        </w:numPr>
        <w:jc w:val="both"/>
        <w:rPr>
          <w:sz w:val="22"/>
          <w:szCs w:val="22"/>
        </w:rPr>
      </w:pPr>
      <w:r w:rsidRPr="00754127">
        <w:rPr>
          <w:sz w:val="22"/>
          <w:szCs w:val="22"/>
        </w:rPr>
        <w:lastRenderedPageBreak/>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AF376F">
      <w:pPr>
        <w:numPr>
          <w:ilvl w:val="0"/>
          <w:numId w:val="5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AF376F">
      <w:pPr>
        <w:numPr>
          <w:ilvl w:val="0"/>
          <w:numId w:val="5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AF376F">
      <w:pPr>
        <w:numPr>
          <w:ilvl w:val="0"/>
          <w:numId w:val="50"/>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42" w:name="_Toc64016203"/>
      <w:bookmarkStart w:id="143" w:name="_Toc106095864"/>
      <w:bookmarkStart w:id="144" w:name="_Toc106096304"/>
      <w:bookmarkStart w:id="145" w:name="_Toc106096408"/>
      <w:bookmarkStart w:id="146" w:name="_Toc235784706"/>
      <w:r w:rsidRPr="00E66F78">
        <w:t>§ 5. Termin realizacji</w:t>
      </w:r>
      <w:bookmarkEnd w:id="142"/>
      <w:bookmarkEnd w:id="143"/>
      <w:bookmarkEnd w:id="144"/>
      <w:bookmarkEnd w:id="145"/>
      <w:bookmarkEnd w:id="146"/>
    </w:p>
    <w:p w14:paraId="77D91852" w14:textId="1F3BBFD3" w:rsidR="000C23F8" w:rsidRPr="001C38CD" w:rsidRDefault="000C23F8" w:rsidP="00AF376F">
      <w:pPr>
        <w:numPr>
          <w:ilvl w:val="0"/>
          <w:numId w:val="36"/>
        </w:numPr>
        <w:spacing w:before="120" w:after="160" w:line="259" w:lineRule="auto"/>
        <w:contextualSpacing/>
        <w:jc w:val="both"/>
        <w:rPr>
          <w:i/>
          <w:iCs/>
          <w:sz w:val="22"/>
          <w:szCs w:val="22"/>
        </w:rPr>
      </w:pPr>
      <w:r w:rsidRPr="00B04962">
        <w:rPr>
          <w:sz w:val="22"/>
          <w:szCs w:val="22"/>
        </w:rPr>
        <w:t xml:space="preserve">Termin </w:t>
      </w:r>
      <w:r w:rsidR="00597893" w:rsidRPr="001C38CD">
        <w:rPr>
          <w:sz w:val="22"/>
          <w:szCs w:val="22"/>
        </w:rPr>
        <w:t>realizacji</w:t>
      </w:r>
      <w:r w:rsidRPr="001C38CD">
        <w:rPr>
          <w:sz w:val="22"/>
          <w:szCs w:val="22"/>
        </w:rPr>
        <w:t xml:space="preserve"> </w:t>
      </w:r>
      <w:r w:rsidRPr="00B04962">
        <w:rPr>
          <w:sz w:val="22"/>
          <w:szCs w:val="22"/>
        </w:rPr>
        <w:t xml:space="preserve">Umowy wynosi </w:t>
      </w:r>
      <w:r w:rsidR="00323CB0" w:rsidRPr="00B04962">
        <w:rPr>
          <w:sz w:val="22"/>
          <w:szCs w:val="22"/>
        </w:rPr>
        <w:t>24 miesiące</w:t>
      </w:r>
    </w:p>
    <w:bookmarkEnd w:id="126"/>
    <w:p w14:paraId="5E86F3E7" w14:textId="24806880" w:rsidR="000C23F8" w:rsidRDefault="000C23F8" w:rsidP="00AF376F">
      <w:pPr>
        <w:numPr>
          <w:ilvl w:val="0"/>
          <w:numId w:val="36"/>
        </w:numPr>
        <w:jc w:val="both"/>
        <w:rPr>
          <w:sz w:val="22"/>
          <w:szCs w:val="22"/>
        </w:rPr>
      </w:pPr>
      <w:r w:rsidRPr="00B04962">
        <w:rPr>
          <w:sz w:val="22"/>
          <w:szCs w:val="22"/>
        </w:rPr>
        <w:t xml:space="preserve">Termin rozpoczęcia realizacji nie wcześniej </w:t>
      </w:r>
      <w:r w:rsidRPr="00910C40">
        <w:rPr>
          <w:sz w:val="22"/>
          <w:szCs w:val="22"/>
        </w:rPr>
        <w:t xml:space="preserve">niż od </w:t>
      </w:r>
      <w:r w:rsidR="00323CB0">
        <w:rPr>
          <w:sz w:val="22"/>
          <w:szCs w:val="22"/>
        </w:rPr>
        <w:t>01.01.2027 r.</w:t>
      </w:r>
      <w:r w:rsidRPr="00910C40">
        <w:rPr>
          <w:sz w:val="22"/>
          <w:szCs w:val="22"/>
        </w:rPr>
        <w:t xml:space="preserve">  </w:t>
      </w:r>
    </w:p>
    <w:p w14:paraId="36F4397B" w14:textId="77777777" w:rsidR="000C23F8" w:rsidRDefault="000C23F8" w:rsidP="000C23F8">
      <w:pPr>
        <w:pStyle w:val="Nagwek2"/>
      </w:pPr>
      <w:bookmarkStart w:id="147" w:name="_Toc76637427"/>
      <w:bookmarkStart w:id="148" w:name="_Toc77251958"/>
      <w:bookmarkStart w:id="149" w:name="_Toc83291677"/>
      <w:bookmarkStart w:id="150" w:name="_Toc106095865"/>
      <w:bookmarkStart w:id="151" w:name="_Toc106096305"/>
      <w:bookmarkStart w:id="152" w:name="_Toc106096409"/>
      <w:bookmarkStart w:id="153" w:name="_Toc235784707"/>
      <w:bookmarkEnd w:id="140"/>
      <w:r>
        <w:t>§ 6. Gwarancja i postępowanie reklamacyjne</w:t>
      </w:r>
      <w:bookmarkEnd w:id="147"/>
      <w:bookmarkEnd w:id="148"/>
      <w:bookmarkEnd w:id="149"/>
      <w:bookmarkEnd w:id="150"/>
      <w:bookmarkEnd w:id="151"/>
      <w:bookmarkEnd w:id="152"/>
      <w:bookmarkEnd w:id="153"/>
    </w:p>
    <w:p w14:paraId="2CF27B5D" w14:textId="77777777" w:rsidR="00323CB0" w:rsidRPr="00323CB0" w:rsidRDefault="00323CB0" w:rsidP="00AF376F">
      <w:pPr>
        <w:numPr>
          <w:ilvl w:val="0"/>
          <w:numId w:val="73"/>
        </w:numPr>
        <w:jc w:val="both"/>
        <w:rPr>
          <w:sz w:val="22"/>
          <w:szCs w:val="22"/>
        </w:rPr>
      </w:pPr>
      <w:bookmarkStart w:id="154" w:name="_Toc64016204"/>
      <w:bookmarkStart w:id="155" w:name="_Toc106095866"/>
      <w:bookmarkStart w:id="156" w:name="_Toc106096306"/>
      <w:bookmarkStart w:id="157" w:name="_Toc106096410"/>
      <w:bookmarkStart w:id="158" w:name="_Toc235784708"/>
      <w:r w:rsidRPr="00323CB0">
        <w:rPr>
          <w:sz w:val="22"/>
          <w:szCs w:val="22"/>
        </w:rPr>
        <w:t xml:space="preserve">Wykonawca udziela przez czas obowiązywania Umowy, gwarancji jakości na świadczoną usługę wsparcia technicznego oraz serwisu. Wykonawca gwarantuje, że usługi wsparcia technicznego i serwisu będą świadczone z najwyższą starannością, z zachowaniem wymaganego czasu reakcji oraz czasu na usunięcie awarii oraz przez osoby posiadające odpowiednią wiedzę i doświadczenie zgodnie z zapisami Załącznika nr 1 do SWZ. </w:t>
      </w:r>
    </w:p>
    <w:p w14:paraId="6D735F39" w14:textId="77777777" w:rsidR="00323CB0" w:rsidRPr="00323CB0" w:rsidRDefault="00323CB0" w:rsidP="00AF376F">
      <w:pPr>
        <w:numPr>
          <w:ilvl w:val="0"/>
          <w:numId w:val="73"/>
        </w:numPr>
        <w:ind w:hanging="426"/>
        <w:jc w:val="both"/>
        <w:rPr>
          <w:sz w:val="22"/>
          <w:szCs w:val="22"/>
        </w:rPr>
      </w:pPr>
      <w:r w:rsidRPr="00323CB0">
        <w:rPr>
          <w:sz w:val="22"/>
          <w:szCs w:val="22"/>
        </w:rPr>
        <w:t>Wykonawca gwarantuje, że dostarczona usługa:</w:t>
      </w:r>
    </w:p>
    <w:p w14:paraId="7E18EFA3" w14:textId="77777777" w:rsidR="00323CB0" w:rsidRPr="00323CB0" w:rsidRDefault="00323CB0" w:rsidP="00AF376F">
      <w:pPr>
        <w:numPr>
          <w:ilvl w:val="0"/>
          <w:numId w:val="72"/>
        </w:numPr>
        <w:tabs>
          <w:tab w:val="left" w:pos="851"/>
        </w:tabs>
        <w:jc w:val="both"/>
        <w:rPr>
          <w:sz w:val="22"/>
          <w:szCs w:val="22"/>
        </w:rPr>
      </w:pPr>
      <w:r w:rsidRPr="00323CB0">
        <w:rPr>
          <w:sz w:val="22"/>
          <w:szCs w:val="22"/>
        </w:rPr>
        <w:t>jest zgodny z wymaganiami określonymi przez Zamawiającego w Załączniku nr 1 do SWZ,</w:t>
      </w:r>
    </w:p>
    <w:p w14:paraId="1DAE29A4" w14:textId="77777777" w:rsidR="00323CB0" w:rsidRPr="00323CB0" w:rsidRDefault="00323CB0" w:rsidP="00AF376F">
      <w:pPr>
        <w:numPr>
          <w:ilvl w:val="0"/>
          <w:numId w:val="72"/>
        </w:numPr>
        <w:jc w:val="both"/>
        <w:rPr>
          <w:sz w:val="22"/>
          <w:szCs w:val="22"/>
        </w:rPr>
      </w:pPr>
      <w:r w:rsidRPr="00323CB0">
        <w:rPr>
          <w:sz w:val="22"/>
          <w:szCs w:val="22"/>
        </w:rPr>
        <w:t xml:space="preserve">jest zgodny z obowiązującymi w Rzeczpospolitej Polskiej przepisami prawnymi, normami i wymaganiami organów państwowych. </w:t>
      </w:r>
    </w:p>
    <w:p w14:paraId="3D8041EF" w14:textId="77777777" w:rsidR="00323CB0" w:rsidRPr="00323CB0" w:rsidRDefault="00323CB0" w:rsidP="00AF376F">
      <w:pPr>
        <w:numPr>
          <w:ilvl w:val="0"/>
          <w:numId w:val="73"/>
        </w:numPr>
        <w:ind w:hanging="426"/>
        <w:jc w:val="both"/>
        <w:rPr>
          <w:sz w:val="22"/>
          <w:szCs w:val="22"/>
        </w:rPr>
      </w:pPr>
      <w:r w:rsidRPr="00323CB0">
        <w:rPr>
          <w:sz w:val="22"/>
          <w:szCs w:val="22"/>
        </w:rPr>
        <w:t xml:space="preserve">Przyjęcie lub odbiór przedmiotu Umowy w żadnym przypadku nie zwalnia Wykonawcy </w:t>
      </w:r>
      <w:r w:rsidRPr="00323CB0">
        <w:rPr>
          <w:sz w:val="22"/>
          <w:szCs w:val="22"/>
        </w:rPr>
        <w:br/>
        <w:t>od odpowiedzialności za wady lub inne uchybienia w spełnieniu wymagań określonych przez Zamawiającego.</w:t>
      </w:r>
    </w:p>
    <w:p w14:paraId="7C6E40FE" w14:textId="77777777" w:rsidR="00323CB0" w:rsidRPr="00323CB0" w:rsidRDefault="00323CB0" w:rsidP="00AF376F">
      <w:pPr>
        <w:numPr>
          <w:ilvl w:val="0"/>
          <w:numId w:val="73"/>
        </w:numPr>
        <w:ind w:hanging="426"/>
        <w:jc w:val="both"/>
        <w:rPr>
          <w:sz w:val="22"/>
          <w:szCs w:val="22"/>
        </w:rPr>
      </w:pPr>
      <w:r w:rsidRPr="00323CB0">
        <w:rPr>
          <w:sz w:val="22"/>
          <w:szCs w:val="22"/>
        </w:rPr>
        <w:t>Jeżeli Wykonawca, po wezwaniu do prawidłowej realizacji usługi serwisu, nie dopełni obowiązków wynikających z gwarancji lub Umowy, Zamawiający uprawniony będzie do powierzenia wykonania usługi serwisu podmiotowi trzeciemu na koszt i ryzyko Wykonawcy, zachowując przy tym inne uprawnienia wynikające zarówno z SWZ, Umowy, gwarancji jak i rękojmi.</w:t>
      </w:r>
    </w:p>
    <w:p w14:paraId="2CC041F1" w14:textId="77777777" w:rsidR="00323CB0" w:rsidRPr="00323CB0" w:rsidRDefault="00323CB0" w:rsidP="00AF376F">
      <w:pPr>
        <w:numPr>
          <w:ilvl w:val="0"/>
          <w:numId w:val="73"/>
        </w:numPr>
        <w:ind w:hanging="426"/>
        <w:jc w:val="both"/>
        <w:rPr>
          <w:strike/>
          <w:sz w:val="22"/>
          <w:szCs w:val="22"/>
        </w:rPr>
      </w:pPr>
      <w:r w:rsidRPr="00323CB0">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66AE8327" w14:textId="77777777" w:rsidR="00323CB0" w:rsidRPr="00323CB0" w:rsidRDefault="00323CB0" w:rsidP="00AF376F">
      <w:pPr>
        <w:numPr>
          <w:ilvl w:val="0"/>
          <w:numId w:val="73"/>
        </w:numPr>
        <w:ind w:hanging="426"/>
        <w:jc w:val="both"/>
        <w:rPr>
          <w:sz w:val="22"/>
          <w:szCs w:val="22"/>
        </w:rPr>
      </w:pPr>
      <w:r w:rsidRPr="00323CB0">
        <w:rPr>
          <w:sz w:val="22"/>
          <w:szCs w:val="22"/>
        </w:rPr>
        <w:t>W przypadku uzyskania wyników badań potwierdzających wady przedmiotu Umowy koszty badań ponosi Wykonawca. Wysokość kosztów badań określi każdorazowo niezależny ekspert.</w:t>
      </w:r>
    </w:p>
    <w:p w14:paraId="4FEA6FBF" w14:textId="77777777" w:rsidR="00323CB0" w:rsidRPr="00323CB0" w:rsidRDefault="00323CB0" w:rsidP="00AF376F">
      <w:pPr>
        <w:numPr>
          <w:ilvl w:val="0"/>
          <w:numId w:val="73"/>
        </w:numPr>
        <w:ind w:hanging="426"/>
        <w:jc w:val="both"/>
        <w:rPr>
          <w:sz w:val="22"/>
          <w:szCs w:val="22"/>
        </w:rPr>
      </w:pPr>
      <w:r w:rsidRPr="00323CB0">
        <w:rPr>
          <w:sz w:val="22"/>
          <w:szCs w:val="22"/>
        </w:rPr>
        <w:lastRenderedPageBreak/>
        <w:t>Wymieniony w ramach usług serwisowych przedmiot Umowy winien zostać objęty serwisem na zasadach i w terminie określonych w umowie.</w:t>
      </w:r>
    </w:p>
    <w:p w14:paraId="1376B047" w14:textId="77777777" w:rsidR="000C23F8" w:rsidRPr="00E66F78" w:rsidRDefault="000C23F8" w:rsidP="000C23F8">
      <w:pPr>
        <w:pStyle w:val="Nagwek2"/>
      </w:pPr>
      <w:r w:rsidRPr="00E66F78">
        <w:t xml:space="preserve">§ </w:t>
      </w:r>
      <w:r>
        <w:t>7</w:t>
      </w:r>
      <w:r w:rsidRPr="00E66F78">
        <w:t>. Szczególne obowiązki Wykonawcy</w:t>
      </w:r>
      <w:bookmarkEnd w:id="154"/>
      <w:bookmarkEnd w:id="155"/>
      <w:bookmarkEnd w:id="156"/>
      <w:bookmarkEnd w:id="157"/>
      <w:bookmarkEnd w:id="158"/>
    </w:p>
    <w:p w14:paraId="31BDA678" w14:textId="77777777" w:rsidR="000C23F8" w:rsidRDefault="000C23F8" w:rsidP="00AF376F">
      <w:pPr>
        <w:numPr>
          <w:ilvl w:val="0"/>
          <w:numId w:val="37"/>
        </w:numPr>
        <w:spacing w:line="259" w:lineRule="auto"/>
        <w:jc w:val="both"/>
        <w:rPr>
          <w:sz w:val="22"/>
          <w:szCs w:val="22"/>
        </w:rPr>
      </w:pPr>
      <w:bookmarkStart w:id="159"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0AD3668" w14:textId="0862B856" w:rsidR="00323CB0" w:rsidRPr="00323CB0" w:rsidRDefault="00323CB0" w:rsidP="00AF376F">
      <w:pPr>
        <w:numPr>
          <w:ilvl w:val="0"/>
          <w:numId w:val="37"/>
        </w:numPr>
        <w:jc w:val="both"/>
        <w:rPr>
          <w:sz w:val="22"/>
          <w:szCs w:val="22"/>
        </w:rPr>
      </w:pPr>
      <w:r w:rsidRPr="00323CB0">
        <w:rPr>
          <w:sz w:val="22"/>
          <w:szCs w:val="22"/>
        </w:rPr>
        <w:t>Wykonawca zobowiązany jest do niezwłocznego poinformowania Zamawiającego o incydentach bezpieczeństwa IT oraz o podatnościach które wystąpiły u Wykonawcy a miały wpływ na bezpieczeństwo systemów Zamawiającego.</w:t>
      </w:r>
    </w:p>
    <w:p w14:paraId="2A489FB5" w14:textId="77777777" w:rsidR="00AD48CF" w:rsidRPr="00F8529D" w:rsidRDefault="00AD48CF" w:rsidP="00AF376F">
      <w:pPr>
        <w:numPr>
          <w:ilvl w:val="0"/>
          <w:numId w:val="37"/>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44AD9093" w:rsidR="000C23F8" w:rsidRPr="00C30D61" w:rsidRDefault="000C23F8" w:rsidP="000C23F8">
      <w:pPr>
        <w:pStyle w:val="Nagwek2"/>
      </w:pPr>
      <w:bookmarkStart w:id="160" w:name="_Toc106095867"/>
      <w:bookmarkStart w:id="161" w:name="_Toc106096307"/>
      <w:bookmarkStart w:id="162" w:name="_Toc106096411"/>
      <w:bookmarkStart w:id="163" w:name="_Toc235784709"/>
      <w:bookmarkEnd w:id="159"/>
      <w:r w:rsidRPr="00C30D61">
        <w:t>§ 8. Zabezpieczenie należytego wykonania Umowy</w:t>
      </w:r>
      <w:bookmarkEnd w:id="160"/>
      <w:bookmarkEnd w:id="161"/>
      <w:bookmarkEnd w:id="162"/>
      <w:bookmarkEnd w:id="163"/>
      <w:r w:rsidR="00323CB0">
        <w:t xml:space="preserve"> – nie dotyczy</w:t>
      </w:r>
      <w:r w:rsidRPr="00C30D61">
        <w:t xml:space="preserve">  </w:t>
      </w:r>
    </w:p>
    <w:p w14:paraId="5C6120CB" w14:textId="53D92900" w:rsidR="000C23F8" w:rsidRPr="00DF1FE2" w:rsidRDefault="000C23F8" w:rsidP="000C23F8">
      <w:pPr>
        <w:pStyle w:val="Nagwek2"/>
      </w:pPr>
      <w:bookmarkStart w:id="164" w:name="_Toc64016205"/>
      <w:bookmarkStart w:id="165" w:name="_Toc106095868"/>
      <w:bookmarkStart w:id="166" w:name="_Toc106096308"/>
      <w:bookmarkStart w:id="167" w:name="_Toc106096412"/>
      <w:bookmarkStart w:id="168" w:name="_Toc235784710"/>
      <w:r w:rsidRPr="00DF1FE2">
        <w:t>§ 9. Wymagania dotyczące zatrudnienia</w:t>
      </w:r>
      <w:bookmarkEnd w:id="164"/>
      <w:r>
        <w:t xml:space="preserve"> </w:t>
      </w:r>
      <w:bookmarkEnd w:id="165"/>
      <w:bookmarkEnd w:id="166"/>
      <w:bookmarkEnd w:id="167"/>
      <w:bookmarkEnd w:id="168"/>
    </w:p>
    <w:p w14:paraId="110B2D57" w14:textId="77777777" w:rsidR="000C23F8" w:rsidRPr="00B84609" w:rsidRDefault="000C23F8" w:rsidP="000C23F8">
      <w:pPr>
        <w:pStyle w:val="Akapitzlist"/>
        <w:spacing w:line="259" w:lineRule="auto"/>
        <w:ind w:left="284"/>
        <w:jc w:val="both"/>
        <w:rPr>
          <w:sz w:val="8"/>
          <w:szCs w:val="8"/>
        </w:rPr>
      </w:pPr>
      <w:bookmarkStart w:id="169" w:name="_Hlk67826210"/>
    </w:p>
    <w:p w14:paraId="0F2746A8" w14:textId="77777777" w:rsidR="00C95AC0" w:rsidRPr="00F8529D" w:rsidRDefault="00C95AC0" w:rsidP="00AF376F">
      <w:pPr>
        <w:numPr>
          <w:ilvl w:val="0"/>
          <w:numId w:val="40"/>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70" w:name="_Hlk144462323"/>
      <w:r w:rsidRPr="00F8529D">
        <w:rPr>
          <w:sz w:val="22"/>
          <w:szCs w:val="22"/>
        </w:rPr>
        <w:t>do realizacji zamówienia pracowników zgodnie z obowiązującymi przepisami prawa</w:t>
      </w:r>
      <w:bookmarkEnd w:id="170"/>
      <w:r w:rsidRPr="00F8529D">
        <w:rPr>
          <w:sz w:val="22"/>
          <w:szCs w:val="22"/>
        </w:rPr>
        <w:t xml:space="preserve">, </w:t>
      </w:r>
      <w:bookmarkStart w:id="171" w:name="_Hlk144462332"/>
      <w:r w:rsidRPr="00F8529D">
        <w:rPr>
          <w:sz w:val="22"/>
          <w:szCs w:val="22"/>
        </w:rPr>
        <w:t>a także do zapewnienia, że Podwykonawca także zatrudniał będzie do realizacji zamówienia pracowników zgodnie z obowiązującymi przepisami prawa</w:t>
      </w:r>
      <w:bookmarkEnd w:id="171"/>
      <w:r w:rsidRPr="00F8529D">
        <w:rPr>
          <w:sz w:val="22"/>
          <w:szCs w:val="22"/>
        </w:rPr>
        <w:t>.</w:t>
      </w:r>
    </w:p>
    <w:p w14:paraId="60CA9B0C" w14:textId="02889004" w:rsidR="000C23F8" w:rsidRPr="00F8529D" w:rsidRDefault="000C23F8" w:rsidP="00AF376F">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AF376F">
      <w:pPr>
        <w:numPr>
          <w:ilvl w:val="0"/>
          <w:numId w:val="40"/>
        </w:numPr>
        <w:spacing w:line="259" w:lineRule="auto"/>
        <w:ind w:hanging="357"/>
        <w:jc w:val="both"/>
        <w:rPr>
          <w:sz w:val="22"/>
          <w:szCs w:val="22"/>
        </w:rPr>
      </w:pPr>
      <w:bookmarkStart w:id="172"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2"/>
    <w:p w14:paraId="56C69D97" w14:textId="3BC08473" w:rsidR="000C23F8" w:rsidRPr="00F8529D" w:rsidRDefault="000C23F8" w:rsidP="00AF376F">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AF376F">
      <w:pPr>
        <w:numPr>
          <w:ilvl w:val="0"/>
          <w:numId w:val="40"/>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AF376F">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73" w:name="_Toc64016206"/>
      <w:bookmarkStart w:id="174" w:name="_Toc106095869"/>
      <w:bookmarkStart w:id="175" w:name="_Toc106096309"/>
      <w:bookmarkStart w:id="176" w:name="_Toc106096413"/>
      <w:bookmarkStart w:id="177" w:name="_Toc235784711"/>
      <w:bookmarkStart w:id="178" w:name="_Hlk147301573"/>
      <w:bookmarkEnd w:id="169"/>
      <w:r w:rsidRPr="00F8529D">
        <w:t>§ 10. Podwykonawstwo</w:t>
      </w:r>
      <w:bookmarkEnd w:id="173"/>
      <w:bookmarkEnd w:id="174"/>
      <w:bookmarkEnd w:id="175"/>
      <w:bookmarkEnd w:id="176"/>
      <w:bookmarkEnd w:id="177"/>
    </w:p>
    <w:p w14:paraId="1D6C7370" w14:textId="77777777" w:rsidR="006B5709" w:rsidRPr="00323CB0" w:rsidRDefault="006B5709" w:rsidP="00AF376F">
      <w:pPr>
        <w:numPr>
          <w:ilvl w:val="0"/>
          <w:numId w:val="49"/>
        </w:numPr>
        <w:ind w:left="284" w:hanging="284"/>
        <w:jc w:val="both"/>
        <w:rPr>
          <w:sz w:val="22"/>
          <w:szCs w:val="22"/>
        </w:rPr>
      </w:pPr>
      <w:bookmarkStart w:id="179" w:name="_Hlk68846287"/>
      <w:bookmarkStart w:id="180" w:name="_Toc64016207"/>
      <w:bookmarkStart w:id="181" w:name="_Toc106095870"/>
      <w:bookmarkStart w:id="182" w:name="_Toc106096310"/>
      <w:bookmarkStart w:id="183" w:name="_Toc106096414"/>
      <w:bookmarkStart w:id="184" w:name="_Hlk67826260"/>
      <w:bookmarkEnd w:id="178"/>
      <w:r w:rsidRPr="00323CB0">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23CB0" w:rsidRDefault="006B5709" w:rsidP="00AF376F">
      <w:pPr>
        <w:numPr>
          <w:ilvl w:val="0"/>
          <w:numId w:val="49"/>
        </w:numPr>
        <w:ind w:left="284" w:hanging="284"/>
        <w:jc w:val="both"/>
        <w:rPr>
          <w:sz w:val="22"/>
          <w:szCs w:val="22"/>
        </w:rPr>
      </w:pPr>
      <w:r w:rsidRPr="00323CB0">
        <w:rPr>
          <w:sz w:val="22"/>
          <w:szCs w:val="22"/>
        </w:rPr>
        <w:t>Podwykonawcą, który udostępnił zasoby na zasadach określonych w SWZ w celu wykazania spełniania warunków udziału w postępowaniu jest ………………….</w:t>
      </w:r>
    </w:p>
    <w:p w14:paraId="4D1BF57B" w14:textId="77777777" w:rsidR="006B5709" w:rsidRPr="00323CB0" w:rsidRDefault="006B5709" w:rsidP="00AF376F">
      <w:pPr>
        <w:numPr>
          <w:ilvl w:val="0"/>
          <w:numId w:val="49"/>
        </w:numPr>
        <w:ind w:left="360"/>
        <w:jc w:val="both"/>
        <w:rPr>
          <w:sz w:val="22"/>
          <w:szCs w:val="22"/>
        </w:rPr>
      </w:pPr>
      <w:r w:rsidRPr="00323CB0">
        <w:rPr>
          <w:sz w:val="22"/>
          <w:szCs w:val="22"/>
        </w:rPr>
        <w:lastRenderedPageBreak/>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23CB0" w:rsidRDefault="006B5709" w:rsidP="00AF376F">
      <w:pPr>
        <w:numPr>
          <w:ilvl w:val="0"/>
          <w:numId w:val="49"/>
        </w:numPr>
        <w:ind w:left="284" w:hanging="284"/>
        <w:jc w:val="both"/>
        <w:rPr>
          <w:sz w:val="22"/>
          <w:szCs w:val="22"/>
        </w:rPr>
      </w:pPr>
      <w:r w:rsidRPr="00323CB0">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23CB0" w:rsidRDefault="006B5709" w:rsidP="00AF376F">
      <w:pPr>
        <w:numPr>
          <w:ilvl w:val="0"/>
          <w:numId w:val="49"/>
        </w:numPr>
        <w:ind w:left="284" w:hanging="284"/>
        <w:jc w:val="both"/>
        <w:rPr>
          <w:sz w:val="22"/>
          <w:szCs w:val="22"/>
        </w:rPr>
      </w:pPr>
      <w:r w:rsidRPr="00323CB0">
        <w:rPr>
          <w:sz w:val="22"/>
          <w:szCs w:val="22"/>
        </w:rPr>
        <w:t>Wniosek powinien w szczególności zawierać:</w:t>
      </w:r>
    </w:p>
    <w:p w14:paraId="66EBF18F" w14:textId="77777777" w:rsidR="006B5709" w:rsidRPr="00323CB0" w:rsidRDefault="006B5709" w:rsidP="00AF376F">
      <w:pPr>
        <w:pStyle w:val="Akapitzlist"/>
        <w:numPr>
          <w:ilvl w:val="1"/>
          <w:numId w:val="49"/>
        </w:numPr>
        <w:ind w:left="851" w:hanging="284"/>
        <w:jc w:val="both"/>
        <w:rPr>
          <w:color w:val="EE0000"/>
          <w:sz w:val="22"/>
          <w:szCs w:val="22"/>
        </w:rPr>
      </w:pPr>
      <w:r w:rsidRPr="00323CB0">
        <w:rPr>
          <w:sz w:val="22"/>
          <w:szCs w:val="22"/>
        </w:rPr>
        <w:t xml:space="preserve">nazwę podwykonawcy. </w:t>
      </w:r>
    </w:p>
    <w:p w14:paraId="049ED804" w14:textId="77777777" w:rsidR="006B5709" w:rsidRPr="00323CB0" w:rsidRDefault="006B5709" w:rsidP="00AF376F">
      <w:pPr>
        <w:pStyle w:val="Akapitzlist"/>
        <w:numPr>
          <w:ilvl w:val="1"/>
          <w:numId w:val="49"/>
        </w:numPr>
        <w:ind w:left="851" w:hanging="284"/>
        <w:jc w:val="both"/>
        <w:rPr>
          <w:sz w:val="22"/>
          <w:szCs w:val="22"/>
        </w:rPr>
      </w:pPr>
      <w:r w:rsidRPr="00323CB0">
        <w:rPr>
          <w:sz w:val="22"/>
          <w:szCs w:val="22"/>
        </w:rPr>
        <w:t>dane kontaktowe podwykonawcy,</w:t>
      </w:r>
    </w:p>
    <w:p w14:paraId="5CD1B57E" w14:textId="77777777" w:rsidR="006B5709" w:rsidRPr="00323CB0" w:rsidRDefault="006B5709" w:rsidP="00AF376F">
      <w:pPr>
        <w:pStyle w:val="Akapitzlist"/>
        <w:numPr>
          <w:ilvl w:val="1"/>
          <w:numId w:val="49"/>
        </w:numPr>
        <w:ind w:left="851" w:hanging="284"/>
        <w:jc w:val="both"/>
        <w:rPr>
          <w:sz w:val="22"/>
          <w:szCs w:val="22"/>
        </w:rPr>
      </w:pPr>
      <w:r w:rsidRPr="00323CB0">
        <w:rPr>
          <w:sz w:val="22"/>
          <w:szCs w:val="22"/>
        </w:rPr>
        <w:t>przedstawicieli podwykonawcy,</w:t>
      </w:r>
    </w:p>
    <w:p w14:paraId="742C8AC5" w14:textId="77777777" w:rsidR="006B5709" w:rsidRPr="00323CB0" w:rsidRDefault="006B5709" w:rsidP="006B5709">
      <w:pPr>
        <w:pStyle w:val="Akapitzlist"/>
        <w:ind w:left="709" w:hanging="142"/>
        <w:jc w:val="both"/>
        <w:rPr>
          <w:sz w:val="22"/>
          <w:szCs w:val="22"/>
        </w:rPr>
      </w:pPr>
      <w:r w:rsidRPr="00323CB0">
        <w:rPr>
          <w:sz w:val="22"/>
          <w:szCs w:val="22"/>
        </w:rPr>
        <w:t xml:space="preserve">-  </w:t>
      </w:r>
      <w:bookmarkStart w:id="185" w:name="_Hlk235539276"/>
      <w:r w:rsidRPr="00323CB0">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23CB0">
        <w:rPr>
          <w:sz w:val="22"/>
          <w:szCs w:val="22"/>
          <w:u w:val="single"/>
        </w:rPr>
        <w:t>uzasadnienie</w:t>
      </w:r>
      <w:r w:rsidRPr="00323CB0">
        <w:rPr>
          <w:sz w:val="22"/>
          <w:szCs w:val="22"/>
        </w:rPr>
        <w:t xml:space="preserve"> zawierające wyjaśnienie przyczyn braku możliwości ich wskazania</w:t>
      </w:r>
      <w:bookmarkEnd w:id="185"/>
      <w:r w:rsidRPr="00323CB0">
        <w:rPr>
          <w:sz w:val="22"/>
          <w:szCs w:val="22"/>
        </w:rPr>
        <w:t>,</w:t>
      </w:r>
    </w:p>
    <w:p w14:paraId="6BD4AC43" w14:textId="77777777" w:rsidR="006B5709" w:rsidRPr="00323CB0" w:rsidRDefault="006B5709" w:rsidP="00AF376F">
      <w:pPr>
        <w:pStyle w:val="Akapitzlist"/>
        <w:numPr>
          <w:ilvl w:val="1"/>
          <w:numId w:val="49"/>
        </w:numPr>
        <w:ind w:left="851" w:hanging="284"/>
        <w:jc w:val="both"/>
        <w:rPr>
          <w:sz w:val="22"/>
          <w:szCs w:val="22"/>
        </w:rPr>
      </w:pPr>
      <w:r w:rsidRPr="00323CB0">
        <w:rPr>
          <w:sz w:val="22"/>
          <w:szCs w:val="22"/>
        </w:rPr>
        <w:t>zakres części Umowy powierzonej do wykonania przez Podwykonawcę,</w:t>
      </w:r>
    </w:p>
    <w:p w14:paraId="58E17A8D" w14:textId="77777777" w:rsidR="006B5709" w:rsidRPr="00323CB0" w:rsidRDefault="006B5709" w:rsidP="00AF376F">
      <w:pPr>
        <w:pStyle w:val="Akapitzlist"/>
        <w:numPr>
          <w:ilvl w:val="1"/>
          <w:numId w:val="49"/>
        </w:numPr>
        <w:ind w:left="851" w:hanging="284"/>
        <w:jc w:val="both"/>
        <w:rPr>
          <w:sz w:val="22"/>
          <w:szCs w:val="22"/>
        </w:rPr>
      </w:pPr>
      <w:bookmarkStart w:id="186" w:name="_Hlk235539099"/>
      <w:r w:rsidRPr="00323CB0">
        <w:rPr>
          <w:sz w:val="22"/>
          <w:szCs w:val="22"/>
        </w:rPr>
        <w:t>oświadczenie Wykonawcy, potwierdzające, że wobec zgłoszonego Podwykonawcy nie zachodzą okoliczności, o których mowa w ust. 9 pkt. 1 - 3 niniejszego paragrafu,</w:t>
      </w:r>
    </w:p>
    <w:bookmarkEnd w:id="186"/>
    <w:p w14:paraId="5D2768EF" w14:textId="77777777" w:rsidR="006B5709" w:rsidRPr="00323CB0" w:rsidRDefault="006B5709" w:rsidP="00AF376F">
      <w:pPr>
        <w:pStyle w:val="Akapitzlist"/>
        <w:numPr>
          <w:ilvl w:val="1"/>
          <w:numId w:val="49"/>
        </w:numPr>
        <w:ind w:left="851" w:hanging="284"/>
        <w:jc w:val="both"/>
        <w:rPr>
          <w:sz w:val="22"/>
          <w:szCs w:val="22"/>
        </w:rPr>
      </w:pPr>
      <w:r w:rsidRPr="00323CB0">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323CB0" w:rsidRDefault="006B5709" w:rsidP="00AF376F">
      <w:pPr>
        <w:numPr>
          <w:ilvl w:val="0"/>
          <w:numId w:val="49"/>
        </w:numPr>
        <w:ind w:left="284" w:hanging="284"/>
        <w:jc w:val="both"/>
        <w:rPr>
          <w:sz w:val="22"/>
          <w:szCs w:val="22"/>
        </w:rPr>
      </w:pPr>
      <w:r w:rsidRPr="00323CB0">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323CB0" w:rsidRDefault="006B5709" w:rsidP="00AF376F">
      <w:pPr>
        <w:numPr>
          <w:ilvl w:val="0"/>
          <w:numId w:val="49"/>
        </w:numPr>
        <w:ind w:left="284" w:hanging="284"/>
        <w:jc w:val="both"/>
        <w:rPr>
          <w:sz w:val="22"/>
          <w:szCs w:val="22"/>
        </w:rPr>
      </w:pPr>
      <w:r w:rsidRPr="00323CB0">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23CB0" w:rsidRDefault="006B5709" w:rsidP="00AF376F">
      <w:pPr>
        <w:numPr>
          <w:ilvl w:val="0"/>
          <w:numId w:val="49"/>
        </w:numPr>
        <w:ind w:left="284" w:hanging="284"/>
        <w:jc w:val="both"/>
        <w:rPr>
          <w:sz w:val="22"/>
          <w:szCs w:val="22"/>
        </w:rPr>
      </w:pPr>
      <w:r w:rsidRPr="00323CB0">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23CB0" w:rsidRDefault="006B5709" w:rsidP="00AF376F">
      <w:pPr>
        <w:numPr>
          <w:ilvl w:val="0"/>
          <w:numId w:val="49"/>
        </w:numPr>
        <w:ind w:left="284" w:hanging="284"/>
        <w:jc w:val="both"/>
        <w:rPr>
          <w:sz w:val="22"/>
          <w:szCs w:val="22"/>
        </w:rPr>
      </w:pPr>
      <w:r w:rsidRPr="00323CB0">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23CB0" w:rsidRDefault="006B5709" w:rsidP="00AF376F">
      <w:pPr>
        <w:numPr>
          <w:ilvl w:val="1"/>
          <w:numId w:val="49"/>
        </w:numPr>
        <w:ind w:left="993" w:hanging="426"/>
        <w:jc w:val="both"/>
        <w:rPr>
          <w:sz w:val="22"/>
          <w:szCs w:val="22"/>
        </w:rPr>
      </w:pPr>
      <w:r w:rsidRPr="00323CB0">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23CB0" w:rsidRDefault="006B5709" w:rsidP="00AF376F">
      <w:pPr>
        <w:numPr>
          <w:ilvl w:val="1"/>
          <w:numId w:val="49"/>
        </w:numPr>
        <w:ind w:left="993" w:hanging="426"/>
        <w:jc w:val="both"/>
        <w:rPr>
          <w:sz w:val="22"/>
          <w:szCs w:val="22"/>
        </w:rPr>
      </w:pPr>
      <w:r w:rsidRPr="00323CB0">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23CB0" w:rsidRDefault="006B5709" w:rsidP="00AF376F">
      <w:pPr>
        <w:numPr>
          <w:ilvl w:val="1"/>
          <w:numId w:val="49"/>
        </w:numPr>
        <w:ind w:left="993" w:hanging="426"/>
        <w:jc w:val="both"/>
        <w:rPr>
          <w:sz w:val="22"/>
          <w:szCs w:val="22"/>
        </w:rPr>
      </w:pPr>
      <w:r w:rsidRPr="00323CB0">
        <w:rPr>
          <w:sz w:val="22"/>
          <w:szCs w:val="22"/>
        </w:rPr>
        <w:t>Podwykonawca jest winny spowodowania wypadku na terenie zakładu górniczego lub spowodowania zagrożenia dla ruchu zakładu górniczego,</w:t>
      </w:r>
    </w:p>
    <w:p w14:paraId="51A1F87B" w14:textId="77777777" w:rsidR="006B5709" w:rsidRPr="00323CB0" w:rsidRDefault="006B5709" w:rsidP="00AF376F">
      <w:pPr>
        <w:numPr>
          <w:ilvl w:val="1"/>
          <w:numId w:val="49"/>
        </w:numPr>
        <w:ind w:left="993" w:hanging="426"/>
        <w:jc w:val="both"/>
        <w:rPr>
          <w:sz w:val="22"/>
          <w:szCs w:val="22"/>
        </w:rPr>
      </w:pPr>
      <w:r w:rsidRPr="00323CB0">
        <w:rPr>
          <w:sz w:val="22"/>
          <w:szCs w:val="22"/>
        </w:rPr>
        <w:t>Podwykonawca nie spełnia warunków udziału w postępowaniu określonych w SWZ.</w:t>
      </w:r>
    </w:p>
    <w:p w14:paraId="4DC66DB6" w14:textId="77777777" w:rsidR="006B5709" w:rsidRPr="00323CB0" w:rsidRDefault="006B5709" w:rsidP="006B5709">
      <w:pPr>
        <w:ind w:left="357"/>
        <w:jc w:val="both"/>
        <w:rPr>
          <w:sz w:val="22"/>
          <w:szCs w:val="22"/>
        </w:rPr>
      </w:pPr>
      <w:bookmarkStart w:id="187" w:name="_Hlk235539338"/>
      <w:r w:rsidRPr="00323CB0">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7"/>
    <w:p w14:paraId="506BAF97" w14:textId="77777777" w:rsidR="006B5709" w:rsidRPr="00323CB0" w:rsidRDefault="006B5709" w:rsidP="00AF376F">
      <w:pPr>
        <w:numPr>
          <w:ilvl w:val="0"/>
          <w:numId w:val="49"/>
        </w:numPr>
        <w:ind w:left="357" w:hanging="357"/>
        <w:jc w:val="both"/>
        <w:rPr>
          <w:sz w:val="22"/>
          <w:szCs w:val="22"/>
        </w:rPr>
      </w:pPr>
      <w:r w:rsidRPr="00323CB0">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323CB0" w:rsidRDefault="006B5709" w:rsidP="00AF376F">
      <w:pPr>
        <w:numPr>
          <w:ilvl w:val="0"/>
          <w:numId w:val="49"/>
        </w:numPr>
        <w:ind w:left="357" w:hanging="357"/>
        <w:jc w:val="both"/>
        <w:rPr>
          <w:sz w:val="22"/>
          <w:szCs w:val="22"/>
        </w:rPr>
      </w:pPr>
      <w:r w:rsidRPr="00323CB0">
        <w:rPr>
          <w:sz w:val="22"/>
          <w:szCs w:val="22"/>
        </w:rPr>
        <w:t xml:space="preserve">Jeżeli Wykonawca zmienia albo rezygnuje z Podwykonawcy, który udostępnił zasoby na zasadach określonych w SWZ w celu wykazania spełniania </w:t>
      </w:r>
      <w:bookmarkStart w:id="188" w:name="_Hlk144463822"/>
      <w:r w:rsidRPr="00323CB0">
        <w:rPr>
          <w:sz w:val="22"/>
          <w:szCs w:val="22"/>
        </w:rPr>
        <w:t>warunków udziału w postępowaniu</w:t>
      </w:r>
      <w:bookmarkEnd w:id="188"/>
      <w:r w:rsidRPr="00323CB0">
        <w:rPr>
          <w:sz w:val="22"/>
          <w:szCs w:val="22"/>
        </w:rPr>
        <w:t xml:space="preserve">, Wykonawca jest obowiązany </w:t>
      </w:r>
      <w:r w:rsidRPr="00323CB0">
        <w:rPr>
          <w:iCs/>
          <w:sz w:val="22"/>
          <w:szCs w:val="22"/>
        </w:rPr>
        <w:t xml:space="preserve">złożyć </w:t>
      </w:r>
      <w:r w:rsidRPr="00323CB0">
        <w:rPr>
          <w:sz w:val="22"/>
          <w:szCs w:val="22"/>
        </w:rPr>
        <w:t xml:space="preserve">Zamawiającemu dokumenty, o których mowa w ust. 5 pkt </w:t>
      </w:r>
      <w:r w:rsidRPr="00323CB0">
        <w:rPr>
          <w:color w:val="000000" w:themeColor="text1"/>
          <w:sz w:val="22"/>
          <w:szCs w:val="22"/>
        </w:rPr>
        <w:t xml:space="preserve">6 </w:t>
      </w:r>
      <w:r w:rsidRPr="00323CB0">
        <w:rPr>
          <w:sz w:val="22"/>
          <w:szCs w:val="22"/>
        </w:rPr>
        <w:t xml:space="preserve">niniejszego paragrafu, potwierdzające, że proponowany nowy podwykonawca lub Wykonawca samodzielnie </w:t>
      </w:r>
      <w:r w:rsidRPr="00323CB0">
        <w:rPr>
          <w:sz w:val="22"/>
          <w:szCs w:val="22"/>
        </w:rPr>
        <w:lastRenderedPageBreak/>
        <w:t>spełnia te warunki w stopniu nie mniejszym niż wymagany w trakcie postępowania o udzielnie zamówienia.</w:t>
      </w:r>
    </w:p>
    <w:p w14:paraId="715EF1E7" w14:textId="77777777" w:rsidR="006B5709" w:rsidRPr="00323CB0" w:rsidRDefault="006B5709" w:rsidP="00AF376F">
      <w:pPr>
        <w:numPr>
          <w:ilvl w:val="0"/>
          <w:numId w:val="49"/>
        </w:numPr>
        <w:ind w:left="357" w:hanging="357"/>
        <w:jc w:val="both"/>
        <w:rPr>
          <w:iCs/>
          <w:sz w:val="22"/>
          <w:szCs w:val="22"/>
        </w:rPr>
      </w:pPr>
      <w:r w:rsidRPr="00323CB0">
        <w:rPr>
          <w:sz w:val="22"/>
          <w:szCs w:val="22"/>
        </w:rPr>
        <w:t xml:space="preserve">Uregulowania niniejszego paragrafu dotyczą także wyrażenia zgody na powierzenie wykonania części Umowy przez Podwykonawcę dalszemu podwykonawcy. </w:t>
      </w:r>
      <w:bookmarkStart w:id="189" w:name="_Hlk146783179"/>
      <w:r w:rsidRPr="00323CB0">
        <w:rPr>
          <w:sz w:val="22"/>
          <w:szCs w:val="22"/>
        </w:rPr>
        <w:t>Powierzenie wykonania części Umowy przez Podwykonawcę dalszemu podwykonawcy wymaga dodatkowo uprzedniej pisemnej zgody Wykonawcy na taką czynność.</w:t>
      </w:r>
    </w:p>
    <w:bookmarkEnd w:id="189"/>
    <w:p w14:paraId="6273170A" w14:textId="77777777" w:rsidR="006B5709" w:rsidRPr="00323CB0" w:rsidRDefault="006B5709" w:rsidP="00AF376F">
      <w:pPr>
        <w:numPr>
          <w:ilvl w:val="0"/>
          <w:numId w:val="49"/>
        </w:numPr>
        <w:spacing w:line="259" w:lineRule="auto"/>
        <w:ind w:left="360"/>
        <w:jc w:val="both"/>
        <w:rPr>
          <w:sz w:val="22"/>
          <w:szCs w:val="22"/>
        </w:rPr>
      </w:pPr>
      <w:r w:rsidRPr="00323CB0">
        <w:rPr>
          <w:sz w:val="22"/>
          <w:szCs w:val="22"/>
        </w:rPr>
        <w:t xml:space="preserve">Zmiana lub wprowadzenie nowego Podwykonawcy nie wymaga formy aneksu. </w:t>
      </w:r>
    </w:p>
    <w:p w14:paraId="7447B8AA" w14:textId="77777777" w:rsidR="006B5709" w:rsidRPr="00323CB0" w:rsidRDefault="006B5709" w:rsidP="00AF376F">
      <w:pPr>
        <w:numPr>
          <w:ilvl w:val="0"/>
          <w:numId w:val="49"/>
        </w:numPr>
        <w:spacing w:line="259" w:lineRule="auto"/>
        <w:ind w:left="360"/>
        <w:jc w:val="both"/>
        <w:rPr>
          <w:sz w:val="22"/>
          <w:szCs w:val="22"/>
        </w:rPr>
      </w:pPr>
      <w:bookmarkStart w:id="190" w:name="_Hlk146783211"/>
      <w:r w:rsidRPr="00323CB0">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9"/>
      <w:bookmarkEnd w:id="190"/>
    </w:p>
    <w:p w14:paraId="7E845062" w14:textId="77777777" w:rsidR="006B5709" w:rsidRPr="00323CB0" w:rsidRDefault="006B5709" w:rsidP="00AF376F">
      <w:pPr>
        <w:numPr>
          <w:ilvl w:val="0"/>
          <w:numId w:val="49"/>
        </w:numPr>
        <w:spacing w:line="259" w:lineRule="auto"/>
        <w:ind w:left="360"/>
        <w:jc w:val="both"/>
        <w:rPr>
          <w:sz w:val="22"/>
          <w:szCs w:val="22"/>
        </w:rPr>
      </w:pPr>
      <w:r w:rsidRPr="00323CB0">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91" w:name="_Toc235784712"/>
      <w:r w:rsidRPr="00F8529D">
        <w:t>§ 11. Nadzór i koordynacja</w:t>
      </w:r>
      <w:bookmarkEnd w:id="180"/>
      <w:bookmarkEnd w:id="181"/>
      <w:bookmarkEnd w:id="182"/>
      <w:bookmarkEnd w:id="183"/>
      <w:bookmarkEnd w:id="191"/>
    </w:p>
    <w:p w14:paraId="6F855A53" w14:textId="0DCEEDE0" w:rsidR="000C23F8" w:rsidRPr="00754127" w:rsidRDefault="000C23F8" w:rsidP="00AF376F">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323CB0">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AF376F">
      <w:pPr>
        <w:numPr>
          <w:ilvl w:val="0"/>
          <w:numId w:val="3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AF376F">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AF376F">
      <w:pPr>
        <w:numPr>
          <w:ilvl w:val="0"/>
          <w:numId w:val="3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92" w:name="_Toc64016208"/>
      <w:bookmarkStart w:id="193" w:name="_Toc106095871"/>
      <w:bookmarkStart w:id="194" w:name="_Toc106096311"/>
      <w:bookmarkStart w:id="195" w:name="_Toc106096415"/>
      <w:bookmarkStart w:id="196" w:name="_Toc235784713"/>
      <w:bookmarkStart w:id="197" w:name="_Hlk105672888"/>
      <w:r w:rsidRPr="00F8529D">
        <w:t>§ 12. Badania kontrolne (Audyt)</w:t>
      </w:r>
      <w:bookmarkEnd w:id="192"/>
      <w:bookmarkEnd w:id="193"/>
      <w:bookmarkEnd w:id="194"/>
      <w:bookmarkEnd w:id="195"/>
      <w:bookmarkEnd w:id="196"/>
    </w:p>
    <w:p w14:paraId="4D5C0A00" w14:textId="77777777"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AF376F">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AF376F">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AF376F">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AF376F">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AF376F">
      <w:pPr>
        <w:numPr>
          <w:ilvl w:val="1"/>
          <w:numId w:val="39"/>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AF376F">
      <w:pPr>
        <w:numPr>
          <w:ilvl w:val="1"/>
          <w:numId w:val="39"/>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7713DB30" w14:textId="567A37C3" w:rsidR="00787064" w:rsidRPr="00290099" w:rsidRDefault="00E54182" w:rsidP="00AF376F">
      <w:pPr>
        <w:numPr>
          <w:ilvl w:val="1"/>
          <w:numId w:val="39"/>
        </w:numPr>
        <w:spacing w:line="259" w:lineRule="auto"/>
        <w:jc w:val="both"/>
        <w:rPr>
          <w:sz w:val="22"/>
          <w:szCs w:val="22"/>
        </w:rPr>
      </w:pPr>
      <w:r w:rsidRPr="00290099">
        <w:rPr>
          <w:rFonts w:eastAsiaTheme="minorHAnsi"/>
          <w:color w:val="000000"/>
          <w:sz w:val="22"/>
          <w:szCs w:val="22"/>
          <w:lang w:eastAsia="en-US"/>
        </w:rPr>
        <w:t xml:space="preserve">zgodności z wybranymi wymogami ustawy o Krajowym systemie cyberbezpieczeństwa oraz </w:t>
      </w:r>
      <w:r w:rsidRPr="00290099">
        <w:rPr>
          <w:sz w:val="22"/>
          <w:szCs w:val="22"/>
        </w:rPr>
        <w:t>Dyrektywy (UE) 2022/2555 (NIS 2)</w:t>
      </w:r>
    </w:p>
    <w:p w14:paraId="34993B61" w14:textId="77777777"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lastRenderedPageBreak/>
        <w:t>Liczba Audytów w trakcie trwania Umowy nie może przekroczyć 2 na rok kalendarzowy obowiązywania Umowy</w:t>
      </w:r>
      <w:bookmarkStart w:id="198" w:name="_Hlk148344040"/>
      <w:r w:rsidR="00382754" w:rsidRPr="00F8529D">
        <w:rPr>
          <w:sz w:val="22"/>
          <w:szCs w:val="22"/>
        </w:rPr>
        <w:t>, z zastrzeżeniem ust. 4 poniżej.</w:t>
      </w:r>
    </w:p>
    <w:p w14:paraId="2B9A925A" w14:textId="5B68C2CA" w:rsidR="006322B0" w:rsidRPr="00F8529D" w:rsidRDefault="006322B0" w:rsidP="00AF376F">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8"/>
    <w:p w14:paraId="77A9EE64" w14:textId="17E256CE"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9" w:name="_Hlk146783280"/>
      <w:r w:rsidR="00A326D5" w:rsidRPr="00F8529D">
        <w:rPr>
          <w:sz w:val="22"/>
          <w:szCs w:val="22"/>
        </w:rPr>
        <w:t>są następujące</w:t>
      </w:r>
      <w:r w:rsidRPr="00F8529D">
        <w:rPr>
          <w:sz w:val="22"/>
          <w:szCs w:val="22"/>
        </w:rPr>
        <w:t>:</w:t>
      </w:r>
      <w:bookmarkEnd w:id="199"/>
    </w:p>
    <w:p w14:paraId="4D2B620C" w14:textId="77777777" w:rsidR="000C23F8" w:rsidRPr="00F8529D" w:rsidRDefault="000C23F8" w:rsidP="00AF376F">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AF376F">
      <w:pPr>
        <w:numPr>
          <w:ilvl w:val="1"/>
          <w:numId w:val="39"/>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AF376F">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AF376F">
      <w:pPr>
        <w:numPr>
          <w:ilvl w:val="2"/>
          <w:numId w:val="39"/>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AF376F">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AF376F">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AF376F">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AF376F">
      <w:pPr>
        <w:numPr>
          <w:ilvl w:val="2"/>
          <w:numId w:val="39"/>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AF376F">
      <w:pPr>
        <w:numPr>
          <w:ilvl w:val="2"/>
          <w:numId w:val="39"/>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AF376F">
      <w:pPr>
        <w:numPr>
          <w:ilvl w:val="1"/>
          <w:numId w:val="39"/>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AF376F">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AF376F">
      <w:pPr>
        <w:numPr>
          <w:ilvl w:val="2"/>
          <w:numId w:val="39"/>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AF376F">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AF376F">
      <w:pPr>
        <w:numPr>
          <w:ilvl w:val="0"/>
          <w:numId w:val="39"/>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AF376F">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Default="000C23F8" w:rsidP="00AF376F">
      <w:pPr>
        <w:numPr>
          <w:ilvl w:val="0"/>
          <w:numId w:val="39"/>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0" w:name="_Hlk146783344"/>
      <w:r w:rsidR="004D5DFE" w:rsidRPr="00F8529D">
        <w:rPr>
          <w:sz w:val="22"/>
          <w:szCs w:val="22"/>
        </w:rPr>
        <w:t>na zasadach określonych w § 14 ust. 4 Umowy</w:t>
      </w:r>
      <w:r w:rsidRPr="00F8529D">
        <w:rPr>
          <w:sz w:val="22"/>
          <w:szCs w:val="22"/>
        </w:rPr>
        <w:t>.</w:t>
      </w:r>
      <w:bookmarkEnd w:id="200"/>
    </w:p>
    <w:p w14:paraId="423BA1BE" w14:textId="77777777" w:rsidR="00323CB0" w:rsidRDefault="00323CB0" w:rsidP="00323CB0">
      <w:pPr>
        <w:spacing w:line="259" w:lineRule="auto"/>
        <w:ind w:left="357"/>
        <w:jc w:val="both"/>
        <w:rPr>
          <w:sz w:val="22"/>
          <w:szCs w:val="22"/>
        </w:rPr>
      </w:pPr>
    </w:p>
    <w:p w14:paraId="4CD39762" w14:textId="77777777" w:rsidR="00323CB0" w:rsidRDefault="00323CB0" w:rsidP="00323CB0">
      <w:pPr>
        <w:spacing w:line="259" w:lineRule="auto"/>
        <w:ind w:left="357"/>
        <w:jc w:val="both"/>
        <w:rPr>
          <w:sz w:val="22"/>
          <w:szCs w:val="22"/>
        </w:rPr>
      </w:pPr>
    </w:p>
    <w:p w14:paraId="1CE09BCE" w14:textId="77777777" w:rsidR="00323CB0" w:rsidRDefault="00323CB0" w:rsidP="00323CB0">
      <w:pPr>
        <w:spacing w:line="259" w:lineRule="auto"/>
        <w:ind w:left="357"/>
        <w:jc w:val="both"/>
        <w:rPr>
          <w:sz w:val="22"/>
          <w:szCs w:val="22"/>
        </w:rPr>
      </w:pPr>
    </w:p>
    <w:p w14:paraId="589EBEA3" w14:textId="77777777" w:rsidR="00323CB0" w:rsidRDefault="00323CB0" w:rsidP="00323CB0">
      <w:pPr>
        <w:spacing w:line="259" w:lineRule="auto"/>
        <w:ind w:left="357"/>
        <w:jc w:val="both"/>
        <w:rPr>
          <w:sz w:val="22"/>
          <w:szCs w:val="22"/>
        </w:rPr>
      </w:pPr>
    </w:p>
    <w:p w14:paraId="081CB22E" w14:textId="77777777" w:rsidR="00323CB0" w:rsidRPr="00F8529D" w:rsidRDefault="00323CB0" w:rsidP="00323CB0">
      <w:pPr>
        <w:spacing w:line="259" w:lineRule="auto"/>
        <w:ind w:left="357"/>
        <w:jc w:val="both"/>
        <w:rPr>
          <w:sz w:val="22"/>
          <w:szCs w:val="22"/>
        </w:rPr>
      </w:pPr>
    </w:p>
    <w:p w14:paraId="114D874C" w14:textId="77777777" w:rsidR="000C23F8" w:rsidRPr="000E4913" w:rsidRDefault="000C23F8" w:rsidP="000C23F8">
      <w:pPr>
        <w:pStyle w:val="Nagwek2"/>
      </w:pPr>
      <w:bookmarkStart w:id="201" w:name="_Toc64016209"/>
      <w:bookmarkStart w:id="202" w:name="_Toc106095872"/>
      <w:bookmarkStart w:id="203" w:name="_Toc106096312"/>
      <w:bookmarkStart w:id="204" w:name="_Toc106096416"/>
      <w:bookmarkStart w:id="205" w:name="_Toc235784714"/>
      <w:bookmarkStart w:id="206" w:name="_Hlk156823361"/>
      <w:bookmarkStart w:id="207" w:name="_Hlk155701067"/>
      <w:bookmarkEnd w:id="184"/>
      <w:bookmarkEnd w:id="197"/>
      <w:r w:rsidRPr="000E4913">
        <w:t>§ 1</w:t>
      </w:r>
      <w:r>
        <w:t>3</w:t>
      </w:r>
      <w:r w:rsidRPr="000E4913">
        <w:t>. Kary umowne i odpowiedzialność</w:t>
      </w:r>
      <w:bookmarkEnd w:id="201"/>
      <w:bookmarkEnd w:id="202"/>
      <w:bookmarkEnd w:id="203"/>
      <w:bookmarkEnd w:id="204"/>
      <w:bookmarkEnd w:id="205"/>
      <w:r w:rsidRPr="000E4913">
        <w:t xml:space="preserve"> </w:t>
      </w:r>
    </w:p>
    <w:bookmarkEnd w:id="206"/>
    <w:bookmarkEnd w:id="207"/>
    <w:p w14:paraId="664C1B0A" w14:textId="5A7E0FE5" w:rsidR="000C23F8" w:rsidRPr="000E4913" w:rsidRDefault="000C23F8" w:rsidP="00AF376F">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481962AE" w14:textId="6646AF32" w:rsidR="00A159E7" w:rsidRPr="00A50301" w:rsidRDefault="00A50301" w:rsidP="00AF376F">
      <w:pPr>
        <w:numPr>
          <w:ilvl w:val="1"/>
          <w:numId w:val="41"/>
        </w:numPr>
        <w:ind w:left="709"/>
        <w:jc w:val="both"/>
        <w:rPr>
          <w:sz w:val="22"/>
          <w:szCs w:val="22"/>
        </w:rPr>
      </w:pPr>
      <w:r w:rsidRPr="00A50301">
        <w:rPr>
          <w:sz w:val="22"/>
          <w:szCs w:val="22"/>
        </w:rPr>
        <w:lastRenderedPageBreak/>
        <w:t>za każdy rozpoczęty dzień zwłoki w uruchomieniu przedmiotu Umowy (</w:t>
      </w:r>
      <w:r>
        <w:rPr>
          <w:sz w:val="22"/>
          <w:szCs w:val="22"/>
        </w:rPr>
        <w:t>z</w:t>
      </w:r>
      <w:r w:rsidRPr="00A50301">
        <w:rPr>
          <w:sz w:val="22"/>
          <w:szCs w:val="22"/>
        </w:rPr>
        <w:t xml:space="preserve">apewnienie dostępu do Internetu ze stykiem BGP), powyżej terminu określonego w §5 ust. 2, Umowy w wysokości </w:t>
      </w:r>
      <w:r>
        <w:rPr>
          <w:sz w:val="22"/>
          <w:szCs w:val="22"/>
        </w:rPr>
        <w:t>1,0</w:t>
      </w:r>
      <w:r w:rsidRPr="00A50301">
        <w:rPr>
          <w:sz w:val="22"/>
          <w:szCs w:val="22"/>
        </w:rPr>
        <w:t xml:space="preserve"> % wartości netto Umowy określonej w § 3 ust. 1,</w:t>
      </w:r>
    </w:p>
    <w:p w14:paraId="4C1D1C7C" w14:textId="24533684" w:rsidR="00323CB0" w:rsidRPr="00A159E7" w:rsidRDefault="00A159E7" w:rsidP="00AF376F">
      <w:pPr>
        <w:numPr>
          <w:ilvl w:val="1"/>
          <w:numId w:val="41"/>
        </w:numPr>
        <w:spacing w:line="276" w:lineRule="auto"/>
        <w:ind w:left="720"/>
        <w:jc w:val="both"/>
        <w:rPr>
          <w:rFonts w:ascii="Arial" w:hAnsi="Arial" w:cs="Arial"/>
          <w:sz w:val="22"/>
          <w:szCs w:val="22"/>
        </w:rPr>
      </w:pPr>
      <w:r w:rsidRPr="001135AF">
        <w:rPr>
          <w:sz w:val="22"/>
          <w:szCs w:val="22"/>
        </w:rPr>
        <w:t>za</w:t>
      </w:r>
      <w:r w:rsidRPr="008220F3">
        <w:rPr>
          <w:rFonts w:ascii="Arial" w:hAnsi="Arial" w:cs="Arial"/>
          <w:sz w:val="22"/>
          <w:szCs w:val="22"/>
        </w:rPr>
        <w:t xml:space="preserve"> </w:t>
      </w:r>
      <w:r w:rsidRPr="001F31CE">
        <w:rPr>
          <w:sz w:val="22"/>
          <w:szCs w:val="22"/>
        </w:rPr>
        <w:t>każdy rozpoczęty 1% poniżej 98% wymaganej dostępności usługi - w wysokości 1</w:t>
      </w:r>
      <w:r w:rsidR="00B55EAB">
        <w:rPr>
          <w:sz w:val="22"/>
          <w:szCs w:val="22"/>
        </w:rPr>
        <w:t>1</w:t>
      </w:r>
      <w:r w:rsidRPr="001F31CE">
        <w:rPr>
          <w:sz w:val="22"/>
          <w:szCs w:val="22"/>
        </w:rPr>
        <w:t xml:space="preserve">0 PLN, niezależnie od bonifikaty związanej z niedostępnością usługi, o której mowa w </w:t>
      </w:r>
      <w:r>
        <w:rPr>
          <w:sz w:val="22"/>
          <w:szCs w:val="22"/>
        </w:rPr>
        <w:t xml:space="preserve">ust. </w:t>
      </w:r>
      <w:r w:rsidR="00A50301">
        <w:rPr>
          <w:sz w:val="22"/>
          <w:szCs w:val="22"/>
        </w:rPr>
        <w:t>VIII</w:t>
      </w:r>
      <w:r>
        <w:rPr>
          <w:sz w:val="22"/>
          <w:szCs w:val="22"/>
        </w:rPr>
        <w:t xml:space="preserve"> </w:t>
      </w:r>
      <w:r w:rsidRPr="00B12CE7">
        <w:rPr>
          <w:sz w:val="22"/>
          <w:szCs w:val="22"/>
        </w:rPr>
        <w:t>„</w:t>
      </w:r>
      <w:r w:rsidR="00A50301" w:rsidRPr="00A50301">
        <w:rPr>
          <w:sz w:val="22"/>
          <w:szCs w:val="22"/>
        </w:rPr>
        <w:t>Obowiązki Wykonawcy: Wymagane parametry sieci Operatora:</w:t>
      </w:r>
      <w:r w:rsidRPr="00B12CE7">
        <w:rPr>
          <w:sz w:val="22"/>
          <w:szCs w:val="22"/>
        </w:rPr>
        <w:t>”,</w:t>
      </w:r>
      <w:r>
        <w:rPr>
          <w:sz w:val="22"/>
          <w:szCs w:val="22"/>
        </w:rPr>
        <w:t xml:space="preserve"> </w:t>
      </w:r>
      <w:r w:rsidRPr="001F31CE">
        <w:rPr>
          <w:sz w:val="22"/>
          <w:szCs w:val="22"/>
        </w:rPr>
        <w:t>załączniku nr 1</w:t>
      </w:r>
      <w:r>
        <w:rPr>
          <w:sz w:val="22"/>
          <w:szCs w:val="22"/>
        </w:rPr>
        <w:t xml:space="preserve"> do SWZ,</w:t>
      </w:r>
      <w:r w:rsidRPr="001F31CE">
        <w:rPr>
          <w:sz w:val="22"/>
          <w:szCs w:val="22"/>
        </w:rPr>
        <w:t xml:space="preserve"> </w:t>
      </w:r>
    </w:p>
    <w:p w14:paraId="2B81A325" w14:textId="3CC49F0F" w:rsidR="00290099" w:rsidRPr="00290099" w:rsidRDefault="00290099" w:rsidP="00AF376F">
      <w:pPr>
        <w:pStyle w:val="Akapitzlist"/>
        <w:numPr>
          <w:ilvl w:val="1"/>
          <w:numId w:val="41"/>
        </w:numPr>
        <w:spacing w:line="259" w:lineRule="auto"/>
        <w:ind w:left="720"/>
        <w:jc w:val="both"/>
        <w:rPr>
          <w:sz w:val="22"/>
          <w:szCs w:val="22"/>
        </w:rPr>
      </w:pPr>
      <w:r w:rsidRPr="00290099">
        <w:rPr>
          <w:sz w:val="22"/>
          <w:szCs w:val="22"/>
        </w:rPr>
        <w:t xml:space="preserve">łączna wysokość kar umownych należnych Zamawiającemu na podstawie ust. 1 </w:t>
      </w:r>
      <w:proofErr w:type="spellStart"/>
      <w:r w:rsidRPr="00290099">
        <w:rPr>
          <w:sz w:val="22"/>
          <w:szCs w:val="22"/>
        </w:rPr>
        <w:t>pkty</w:t>
      </w:r>
      <w:proofErr w:type="spellEnd"/>
      <w:r w:rsidR="00A159E7">
        <w:rPr>
          <w:sz w:val="22"/>
          <w:szCs w:val="22"/>
        </w:rPr>
        <w:t>.</w:t>
      </w:r>
      <w:r w:rsidRPr="00290099">
        <w:rPr>
          <w:sz w:val="22"/>
          <w:szCs w:val="22"/>
        </w:rPr>
        <w:t xml:space="preserve"> 1 –</w:t>
      </w:r>
      <w:r w:rsidR="00A159E7">
        <w:rPr>
          <w:sz w:val="22"/>
          <w:szCs w:val="22"/>
        </w:rPr>
        <w:t xml:space="preserve"> 2 </w:t>
      </w:r>
      <w:r w:rsidRPr="00290099">
        <w:rPr>
          <w:sz w:val="22"/>
          <w:szCs w:val="22"/>
        </w:rPr>
        <w:t>niniejszego paragrafu nie może przekroczyć 20% wartości netto Umowy, o której mowa w § 3 ust. 1.</w:t>
      </w:r>
    </w:p>
    <w:p w14:paraId="34E3E7F9" w14:textId="0CBCE8ED" w:rsidR="000C23F8" w:rsidRPr="00F8529D" w:rsidRDefault="000C23F8" w:rsidP="00AF376F">
      <w:pPr>
        <w:pStyle w:val="Akapitzlist"/>
        <w:numPr>
          <w:ilvl w:val="1"/>
          <w:numId w:val="41"/>
        </w:numPr>
        <w:spacing w:line="276" w:lineRule="auto"/>
        <w:ind w:left="720"/>
        <w:jc w:val="both"/>
        <w:rPr>
          <w:i/>
          <w:iCs/>
          <w:sz w:val="22"/>
          <w:szCs w:val="22"/>
        </w:rPr>
      </w:pPr>
      <w:bookmarkStart w:id="208"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02799788" w:rsidR="000C23F8" w:rsidRPr="0019416D" w:rsidRDefault="000C23F8" w:rsidP="00AF376F">
      <w:pPr>
        <w:pStyle w:val="Akapitzlist"/>
        <w:numPr>
          <w:ilvl w:val="1"/>
          <w:numId w:val="41"/>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p>
    <w:p w14:paraId="3DF24470" w14:textId="3A79A963" w:rsidR="000C23F8" w:rsidRPr="00F8529D" w:rsidRDefault="000C23F8" w:rsidP="00AF376F">
      <w:pPr>
        <w:numPr>
          <w:ilvl w:val="1"/>
          <w:numId w:val="41"/>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9" w:name="_Hlk146783575"/>
      <w:r w:rsidR="007D221B" w:rsidRPr="00F8529D">
        <w:rPr>
          <w:sz w:val="22"/>
          <w:szCs w:val="22"/>
        </w:rPr>
        <w:t>za każdy stwierdzony przypadek,</w:t>
      </w:r>
    </w:p>
    <w:bookmarkEnd w:id="209"/>
    <w:p w14:paraId="12386344" w14:textId="77777777" w:rsidR="000C23F8" w:rsidRPr="00F8529D" w:rsidRDefault="000C23F8" w:rsidP="00AF376F">
      <w:pPr>
        <w:numPr>
          <w:ilvl w:val="1"/>
          <w:numId w:val="41"/>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AF376F">
      <w:pPr>
        <w:numPr>
          <w:ilvl w:val="2"/>
          <w:numId w:val="41"/>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AF376F">
      <w:pPr>
        <w:numPr>
          <w:ilvl w:val="2"/>
          <w:numId w:val="41"/>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AF376F">
      <w:pPr>
        <w:numPr>
          <w:ilvl w:val="2"/>
          <w:numId w:val="41"/>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AF376F">
      <w:pPr>
        <w:numPr>
          <w:ilvl w:val="2"/>
          <w:numId w:val="41"/>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AF376F">
      <w:pPr>
        <w:numPr>
          <w:ilvl w:val="2"/>
          <w:numId w:val="41"/>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AF376F">
      <w:pPr>
        <w:numPr>
          <w:ilvl w:val="1"/>
          <w:numId w:val="41"/>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10"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10"/>
    <w:p w14:paraId="081AB11C" w14:textId="3C855524" w:rsidR="000C23F8" w:rsidRPr="00754127" w:rsidRDefault="000C23F8" w:rsidP="00AF376F">
      <w:pPr>
        <w:numPr>
          <w:ilvl w:val="1"/>
          <w:numId w:val="41"/>
        </w:numPr>
        <w:spacing w:line="259" w:lineRule="auto"/>
        <w:ind w:left="714" w:hanging="357"/>
        <w:jc w:val="both"/>
        <w:rPr>
          <w:i/>
          <w:iCs/>
          <w:color w:val="FF0000"/>
          <w:sz w:val="22"/>
          <w:szCs w:val="22"/>
        </w:rPr>
      </w:pPr>
      <w:r w:rsidRPr="00754127">
        <w:rPr>
          <w:sz w:val="22"/>
          <w:szCs w:val="22"/>
        </w:rPr>
        <w:t xml:space="preserve">za każdy stwierdzony przypadek naruszenia obowiązku </w:t>
      </w:r>
      <w:bookmarkStart w:id="211"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 § 9 ust. 1 </w:t>
      </w:r>
      <w:bookmarkEnd w:id="211"/>
      <w:r w:rsidRPr="00754127">
        <w:rPr>
          <w:sz w:val="22"/>
          <w:szCs w:val="22"/>
        </w:rPr>
        <w:t xml:space="preserve">- w wysokości równej miesięcznemu minimalnemu wynagrodzeniu za pracę ustalonemu zgodnie z przepisami ustawy z dnia 10.10.2002r. o minimalnym wynagrodzeniu za pracę obowiązującemu w </w:t>
      </w:r>
      <w:r w:rsidR="006D5019" w:rsidRPr="00754127">
        <w:rPr>
          <w:sz w:val="22"/>
          <w:szCs w:val="22"/>
        </w:rPr>
        <w:t>czasie</w:t>
      </w:r>
      <w:r w:rsidRPr="00754127">
        <w:rPr>
          <w:sz w:val="22"/>
          <w:szCs w:val="22"/>
        </w:rPr>
        <w:t>, w którym stwierdzono naruszenie</w:t>
      </w:r>
      <w:r w:rsidR="00E50E3A" w:rsidRPr="00754127">
        <w:rPr>
          <w:sz w:val="22"/>
          <w:szCs w:val="22"/>
        </w:rPr>
        <w:t xml:space="preserve"> </w:t>
      </w:r>
    </w:p>
    <w:p w14:paraId="4DACB222" w14:textId="4888C0B9" w:rsidR="000C23F8" w:rsidRPr="00F8529D" w:rsidRDefault="00D0028C" w:rsidP="00AF376F">
      <w:pPr>
        <w:numPr>
          <w:ilvl w:val="0"/>
          <w:numId w:val="41"/>
        </w:numPr>
        <w:spacing w:line="259" w:lineRule="auto"/>
        <w:jc w:val="both"/>
        <w:rPr>
          <w:sz w:val="22"/>
          <w:szCs w:val="22"/>
        </w:rPr>
      </w:pPr>
      <w:bookmarkStart w:id="212" w:name="_Hlk144479888"/>
      <w:bookmarkStart w:id="213" w:name="_Hlk146784619"/>
      <w:r w:rsidRPr="00E2250A">
        <w:rPr>
          <w:sz w:val="22"/>
          <w:szCs w:val="22"/>
        </w:rPr>
        <w:t>W przypadku nieprzystąpienia przez Wykonawcę do wykonywania przedmiotu Umowy w całości lub części w umówionym terminie</w:t>
      </w:r>
      <w:r w:rsidR="00F960BF" w:rsidRPr="00E2250A">
        <w:rPr>
          <w:sz w:val="22"/>
          <w:szCs w:val="22"/>
        </w:rPr>
        <w:t xml:space="preserve">, </w:t>
      </w:r>
      <w:r w:rsidRPr="00E2250A">
        <w:rPr>
          <w:sz w:val="22"/>
          <w:szCs w:val="22"/>
        </w:rPr>
        <w:t xml:space="preserve">Zamawiający uprawniony jest do zlecenia wykonania przedmiotu Umowy w całości </w:t>
      </w:r>
      <w:r w:rsidRPr="00E2250A">
        <w:rPr>
          <w:b/>
          <w:bCs/>
          <w:sz w:val="22"/>
          <w:szCs w:val="22"/>
        </w:rPr>
        <w:t>lub</w:t>
      </w:r>
      <w:r w:rsidRPr="00E2250A">
        <w:rPr>
          <w:sz w:val="22"/>
          <w:szCs w:val="22"/>
        </w:rPr>
        <w:t xml:space="preserve"> części innemu </w:t>
      </w:r>
      <w:r w:rsidR="00A76426" w:rsidRPr="00E2250A">
        <w:rPr>
          <w:sz w:val="22"/>
          <w:szCs w:val="22"/>
        </w:rPr>
        <w:t>w</w:t>
      </w:r>
      <w:r w:rsidRPr="00E2250A">
        <w:rPr>
          <w:sz w:val="22"/>
          <w:szCs w:val="22"/>
        </w:rPr>
        <w:t xml:space="preserve">ykonawcy, bez konieczności uzyskiwania zgody Sądu o której mowa w art. 480 Kodeksu cywilnego. </w:t>
      </w:r>
      <w:r w:rsidR="000C23F8" w:rsidRPr="00E2250A">
        <w:rPr>
          <w:sz w:val="22"/>
          <w:szCs w:val="22"/>
        </w:rPr>
        <w:t xml:space="preserve">W przypadku konieczności zlecenia przez Zamawiającego realizacji zamówienia innemu </w:t>
      </w:r>
      <w:r w:rsidRPr="00E2250A">
        <w:rPr>
          <w:sz w:val="22"/>
          <w:szCs w:val="22"/>
        </w:rPr>
        <w:t>w</w:t>
      </w:r>
      <w:r w:rsidR="000C23F8" w:rsidRPr="00E2250A">
        <w:rPr>
          <w:sz w:val="22"/>
          <w:szCs w:val="22"/>
        </w:rPr>
        <w:t>ykonawcy</w:t>
      </w:r>
      <w:r w:rsidRPr="00E2250A">
        <w:rPr>
          <w:sz w:val="22"/>
          <w:szCs w:val="22"/>
        </w:rPr>
        <w:t xml:space="preserve">, Zamawiającemu, niezależnie od innych </w:t>
      </w:r>
      <w:r w:rsidR="00DA4361" w:rsidRPr="00E2250A">
        <w:rPr>
          <w:sz w:val="22"/>
          <w:szCs w:val="22"/>
        </w:rPr>
        <w:t>uprawnień</w:t>
      </w:r>
      <w:r w:rsidR="00F66B98" w:rsidRPr="00E2250A">
        <w:rPr>
          <w:sz w:val="22"/>
          <w:szCs w:val="22"/>
        </w:rPr>
        <w:t>,</w:t>
      </w:r>
      <w:r w:rsidRPr="00E2250A">
        <w:rPr>
          <w:sz w:val="22"/>
          <w:szCs w:val="22"/>
        </w:rPr>
        <w:t xml:space="preserve"> </w:t>
      </w:r>
      <w:r w:rsidR="00DA4361" w:rsidRPr="00E2250A">
        <w:rPr>
          <w:sz w:val="22"/>
          <w:szCs w:val="22"/>
        </w:rPr>
        <w:t>przysługuje</w:t>
      </w:r>
      <w:r w:rsidRPr="00E2250A">
        <w:rPr>
          <w:sz w:val="22"/>
          <w:szCs w:val="22"/>
        </w:rPr>
        <w:t xml:space="preserve"> prawo żądania od Wykonawcy zapłaty kwoty stanowiącej różnicę </w:t>
      </w:r>
      <w:r w:rsidRPr="00F8529D">
        <w:rPr>
          <w:sz w:val="22"/>
          <w:szCs w:val="22"/>
        </w:rPr>
        <w:lastRenderedPageBreak/>
        <w:t>pomiędzy kosztami realizacji zamówienia poniesionymi przez Zamawiającego a wynagrodzeniem obliczonym z zastosowaniem cen określonych w Umowie.</w:t>
      </w:r>
      <w:bookmarkStart w:id="214" w:name="_Hlk144479920"/>
      <w:bookmarkEnd w:id="212"/>
    </w:p>
    <w:bookmarkEnd w:id="213"/>
    <w:bookmarkEnd w:id="214"/>
    <w:p w14:paraId="753A8E07" w14:textId="77777777" w:rsidR="000C23F8" w:rsidRPr="00F8529D" w:rsidRDefault="000C23F8" w:rsidP="00AF376F">
      <w:pPr>
        <w:numPr>
          <w:ilvl w:val="0"/>
          <w:numId w:val="41"/>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AF376F">
      <w:pPr>
        <w:numPr>
          <w:ilvl w:val="1"/>
          <w:numId w:val="41"/>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AF376F">
      <w:pPr>
        <w:numPr>
          <w:ilvl w:val="1"/>
          <w:numId w:val="41"/>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AF376F">
      <w:pPr>
        <w:numPr>
          <w:ilvl w:val="0"/>
          <w:numId w:val="41"/>
        </w:numPr>
        <w:spacing w:line="259" w:lineRule="auto"/>
        <w:ind w:hanging="357"/>
        <w:jc w:val="both"/>
        <w:rPr>
          <w:sz w:val="22"/>
          <w:szCs w:val="22"/>
        </w:rPr>
      </w:pPr>
      <w:bookmarkStart w:id="215"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E2250A" w:rsidRDefault="0072470D" w:rsidP="00AF376F">
      <w:pPr>
        <w:numPr>
          <w:ilvl w:val="1"/>
          <w:numId w:val="41"/>
        </w:numPr>
        <w:spacing w:line="259" w:lineRule="auto"/>
        <w:jc w:val="both"/>
        <w:rPr>
          <w:sz w:val="22"/>
          <w:szCs w:val="22"/>
        </w:rPr>
      </w:pPr>
      <w:r w:rsidRPr="00E2250A">
        <w:rPr>
          <w:sz w:val="22"/>
          <w:szCs w:val="22"/>
        </w:rPr>
        <w:t>odstąpienia od Umowy w całości</w:t>
      </w:r>
      <w:r w:rsidR="00AB2101" w:rsidRPr="00E2250A">
        <w:rPr>
          <w:sz w:val="22"/>
          <w:szCs w:val="22"/>
        </w:rPr>
        <w:t>, rozwiązania Umowy bez wypowiedzenia</w:t>
      </w:r>
      <w:r w:rsidRPr="00E2250A">
        <w:rPr>
          <w:sz w:val="22"/>
          <w:szCs w:val="22"/>
        </w:rPr>
        <w:t xml:space="preserve"> lub wypowiedzenia Umowy w całości</w:t>
      </w:r>
      <w:r w:rsidR="00D04E9B" w:rsidRPr="00E2250A">
        <w:rPr>
          <w:sz w:val="22"/>
          <w:szCs w:val="22"/>
        </w:rPr>
        <w:t xml:space="preserve"> przez którąkolwiek ze Stron</w:t>
      </w:r>
      <w:r w:rsidRPr="00E2250A">
        <w:rPr>
          <w:sz w:val="22"/>
          <w:szCs w:val="22"/>
        </w:rPr>
        <w:t xml:space="preserve"> z przyczyn leżących po stronie Wykonawcy, Zamawiającemu przysługuje kara umowna w wysokości 20% wartości </w:t>
      </w:r>
      <w:r w:rsidR="00F960BF" w:rsidRPr="00E2250A">
        <w:rPr>
          <w:sz w:val="22"/>
          <w:szCs w:val="22"/>
        </w:rPr>
        <w:t>netto</w:t>
      </w:r>
      <w:r w:rsidRPr="00E2250A">
        <w:rPr>
          <w:sz w:val="22"/>
          <w:szCs w:val="22"/>
        </w:rPr>
        <w:t xml:space="preserve"> Umowy, o której mowa w § 3 ust. 1.</w:t>
      </w:r>
    </w:p>
    <w:p w14:paraId="5A77A73F" w14:textId="0B613B68" w:rsidR="004414E1" w:rsidRPr="00A159E7" w:rsidRDefault="004414E1" w:rsidP="004414E1">
      <w:pPr>
        <w:spacing w:line="259" w:lineRule="auto"/>
        <w:ind w:left="1070"/>
        <w:jc w:val="both"/>
        <w:rPr>
          <w:b/>
          <w:bCs/>
          <w:sz w:val="22"/>
          <w:szCs w:val="22"/>
        </w:rPr>
      </w:pPr>
      <w:bookmarkStart w:id="216" w:name="_Hlk148444124"/>
      <w:r w:rsidRPr="00E2250A">
        <w:rPr>
          <w:b/>
          <w:bCs/>
          <w:sz w:val="22"/>
          <w:szCs w:val="22"/>
        </w:rPr>
        <w:t>lub</w:t>
      </w:r>
    </w:p>
    <w:bookmarkEnd w:id="216"/>
    <w:p w14:paraId="03673A1C" w14:textId="7CA7D93C" w:rsidR="000C23F8" w:rsidRPr="00A159E7" w:rsidRDefault="000C23F8" w:rsidP="00AF376F">
      <w:pPr>
        <w:numPr>
          <w:ilvl w:val="1"/>
          <w:numId w:val="41"/>
        </w:numPr>
        <w:spacing w:line="259" w:lineRule="auto"/>
        <w:jc w:val="both"/>
        <w:rPr>
          <w:strike/>
          <w:sz w:val="22"/>
          <w:szCs w:val="22"/>
        </w:rPr>
      </w:pPr>
      <w:r w:rsidRPr="00A159E7">
        <w:rPr>
          <w:sz w:val="22"/>
          <w:szCs w:val="22"/>
        </w:rPr>
        <w:t xml:space="preserve">odstąpienia od Umowy </w:t>
      </w:r>
      <w:r w:rsidR="0072470D" w:rsidRPr="00A159E7">
        <w:rPr>
          <w:sz w:val="22"/>
          <w:szCs w:val="22"/>
        </w:rPr>
        <w:t>w części lub wypowiedzenia Umowy w części</w:t>
      </w:r>
      <w:r w:rsidR="00D04E9B" w:rsidRPr="00A159E7">
        <w:rPr>
          <w:sz w:val="22"/>
          <w:szCs w:val="22"/>
        </w:rPr>
        <w:t xml:space="preserve"> przez któr</w:t>
      </w:r>
      <w:r w:rsidR="003B64B9" w:rsidRPr="00A159E7">
        <w:rPr>
          <w:sz w:val="22"/>
          <w:szCs w:val="22"/>
        </w:rPr>
        <w:t>ą</w:t>
      </w:r>
      <w:r w:rsidR="00D04E9B" w:rsidRPr="00A159E7">
        <w:rPr>
          <w:sz w:val="22"/>
          <w:szCs w:val="22"/>
        </w:rPr>
        <w:t>kolwiek ze Stron</w:t>
      </w:r>
      <w:r w:rsidR="0072470D" w:rsidRPr="00A159E7">
        <w:rPr>
          <w:sz w:val="22"/>
          <w:szCs w:val="22"/>
        </w:rPr>
        <w:t xml:space="preserve"> </w:t>
      </w:r>
      <w:bookmarkStart w:id="217" w:name="_Hlk144467500"/>
      <w:r w:rsidRPr="00A159E7">
        <w:rPr>
          <w:sz w:val="22"/>
          <w:szCs w:val="22"/>
        </w:rPr>
        <w:t xml:space="preserve">z przyczyn </w:t>
      </w:r>
      <w:r w:rsidR="0072470D" w:rsidRPr="00A159E7">
        <w:rPr>
          <w:sz w:val="22"/>
          <w:szCs w:val="22"/>
        </w:rPr>
        <w:t>leżących po stronie Wykonawcy</w:t>
      </w:r>
      <w:r w:rsidRPr="00A159E7">
        <w:rPr>
          <w:sz w:val="22"/>
          <w:szCs w:val="22"/>
        </w:rPr>
        <w:t xml:space="preserve">, </w:t>
      </w:r>
      <w:r w:rsidR="0072470D" w:rsidRPr="00A159E7">
        <w:rPr>
          <w:sz w:val="22"/>
          <w:szCs w:val="22"/>
        </w:rPr>
        <w:t xml:space="preserve">Zamawiającemu </w:t>
      </w:r>
      <w:r w:rsidRPr="00A159E7">
        <w:rPr>
          <w:sz w:val="22"/>
          <w:szCs w:val="22"/>
        </w:rPr>
        <w:t xml:space="preserve">przysługuje kara umowna w wysokości 20% wartości </w:t>
      </w:r>
      <w:r w:rsidR="00F960BF" w:rsidRPr="00A159E7">
        <w:rPr>
          <w:sz w:val="22"/>
          <w:szCs w:val="22"/>
        </w:rPr>
        <w:t>netto</w:t>
      </w:r>
      <w:r w:rsidR="00F2094E" w:rsidRPr="00A159E7">
        <w:rPr>
          <w:sz w:val="22"/>
          <w:szCs w:val="22"/>
        </w:rPr>
        <w:t xml:space="preserve"> </w:t>
      </w:r>
      <w:r w:rsidRPr="00A159E7">
        <w:rPr>
          <w:sz w:val="22"/>
          <w:szCs w:val="22"/>
        </w:rPr>
        <w:t>niezrealizowanej części Umowy</w:t>
      </w:r>
      <w:r w:rsidR="005C4237" w:rsidRPr="00A159E7">
        <w:rPr>
          <w:sz w:val="22"/>
          <w:szCs w:val="22"/>
        </w:rPr>
        <w:t>.</w:t>
      </w:r>
      <w:r w:rsidRPr="00A159E7">
        <w:rPr>
          <w:sz w:val="22"/>
          <w:szCs w:val="22"/>
        </w:rPr>
        <w:t xml:space="preserve"> </w:t>
      </w:r>
    </w:p>
    <w:bookmarkEnd w:id="217"/>
    <w:p w14:paraId="2BB142DC" w14:textId="7F7B4954" w:rsidR="00F66B98" w:rsidRPr="00A159E7" w:rsidRDefault="00F66B98" w:rsidP="00AF376F">
      <w:pPr>
        <w:numPr>
          <w:ilvl w:val="0"/>
          <w:numId w:val="41"/>
        </w:numPr>
        <w:spacing w:line="259" w:lineRule="auto"/>
        <w:ind w:hanging="357"/>
        <w:jc w:val="both"/>
        <w:rPr>
          <w:sz w:val="22"/>
          <w:szCs w:val="22"/>
        </w:rPr>
      </w:pPr>
      <w:r w:rsidRPr="00A159E7">
        <w:rPr>
          <w:sz w:val="22"/>
          <w:szCs w:val="22"/>
        </w:rPr>
        <w:t xml:space="preserve">Wykonawca może naliczyć Zamawiającemu karę umowną: </w:t>
      </w:r>
    </w:p>
    <w:p w14:paraId="4A5EBD00" w14:textId="77777777" w:rsidR="00F66B98" w:rsidRPr="00A159E7" w:rsidRDefault="00F66B98" w:rsidP="00AF376F">
      <w:pPr>
        <w:numPr>
          <w:ilvl w:val="1"/>
          <w:numId w:val="41"/>
        </w:numPr>
        <w:spacing w:line="259" w:lineRule="auto"/>
        <w:jc w:val="both"/>
        <w:rPr>
          <w:sz w:val="22"/>
          <w:szCs w:val="22"/>
        </w:rPr>
      </w:pPr>
      <w:bookmarkStart w:id="218" w:name="_Hlk148947447"/>
      <w:r w:rsidRPr="00A159E7">
        <w:rPr>
          <w:sz w:val="22"/>
          <w:szCs w:val="22"/>
        </w:rPr>
        <w:t>za odstąpienie od Umowy w całości przez którąkolwiek ze Stron z winy Zamawiającego - w wysokości 20% wartości netto Umowy, o której mowa w § 3 ust. 1.</w:t>
      </w:r>
    </w:p>
    <w:p w14:paraId="02BE2757" w14:textId="626A610C" w:rsidR="00B03020" w:rsidRPr="00A159E7" w:rsidRDefault="00B03020" w:rsidP="00E2250A">
      <w:pPr>
        <w:pStyle w:val="Akapitzlist"/>
        <w:spacing w:line="259" w:lineRule="auto"/>
        <w:ind w:left="709" w:firstLine="348"/>
        <w:jc w:val="both"/>
        <w:rPr>
          <w:b/>
          <w:bCs/>
          <w:sz w:val="22"/>
          <w:szCs w:val="22"/>
        </w:rPr>
      </w:pPr>
      <w:r w:rsidRPr="00A159E7">
        <w:rPr>
          <w:b/>
          <w:bCs/>
          <w:sz w:val="22"/>
          <w:szCs w:val="22"/>
        </w:rPr>
        <w:t>lub</w:t>
      </w:r>
    </w:p>
    <w:p w14:paraId="31FC00A3" w14:textId="4DE7E5F6" w:rsidR="00F66B98" w:rsidRPr="00A159E7" w:rsidRDefault="00F66B98" w:rsidP="00AF376F">
      <w:pPr>
        <w:numPr>
          <w:ilvl w:val="1"/>
          <w:numId w:val="41"/>
        </w:numPr>
        <w:spacing w:line="259" w:lineRule="auto"/>
        <w:jc w:val="both"/>
        <w:rPr>
          <w:sz w:val="22"/>
          <w:szCs w:val="22"/>
        </w:rPr>
      </w:pPr>
      <w:r w:rsidRPr="00A159E7">
        <w:rPr>
          <w:sz w:val="22"/>
          <w:szCs w:val="22"/>
        </w:rPr>
        <w:t>za odstąpienie od Umowy w części przez którąkolwiek ze Stron z winy Zamawiającego - w wysokości 20% wartości netto niezrealizowanej części Umowy.</w:t>
      </w:r>
      <w:bookmarkEnd w:id="218"/>
    </w:p>
    <w:p w14:paraId="2A2CF2DB" w14:textId="082625FF" w:rsidR="000C23F8" w:rsidRPr="00A159E7" w:rsidRDefault="004B24AC" w:rsidP="00AF376F">
      <w:pPr>
        <w:numPr>
          <w:ilvl w:val="0"/>
          <w:numId w:val="41"/>
        </w:numPr>
        <w:spacing w:line="259" w:lineRule="auto"/>
        <w:ind w:hanging="357"/>
        <w:jc w:val="both"/>
        <w:rPr>
          <w:sz w:val="22"/>
          <w:szCs w:val="22"/>
        </w:rPr>
      </w:pPr>
      <w:r w:rsidRPr="00A159E7">
        <w:rPr>
          <w:sz w:val="22"/>
          <w:szCs w:val="22"/>
        </w:rPr>
        <w:t xml:space="preserve">Kary umowne podlegają kumulacji, </w:t>
      </w:r>
      <w:r w:rsidR="005C4237" w:rsidRPr="00A159E7">
        <w:rPr>
          <w:sz w:val="22"/>
          <w:szCs w:val="22"/>
        </w:rPr>
        <w:t xml:space="preserve">w tym kara umowna za odstąpienie </w:t>
      </w:r>
      <w:r w:rsidR="00F90F93" w:rsidRPr="00A159E7">
        <w:rPr>
          <w:sz w:val="22"/>
          <w:szCs w:val="22"/>
        </w:rPr>
        <w:t xml:space="preserve">w części </w:t>
      </w:r>
      <w:r w:rsidR="005C4237" w:rsidRPr="00A159E7">
        <w:rPr>
          <w:sz w:val="22"/>
          <w:szCs w:val="22"/>
        </w:rPr>
        <w:t xml:space="preserve">lub wypowiedzenie </w:t>
      </w:r>
      <w:r w:rsidR="00287EBD" w:rsidRPr="00A159E7">
        <w:rPr>
          <w:sz w:val="22"/>
          <w:szCs w:val="22"/>
        </w:rPr>
        <w:t>U</w:t>
      </w:r>
      <w:r w:rsidR="005C4237" w:rsidRPr="00A159E7">
        <w:rPr>
          <w:sz w:val="22"/>
          <w:szCs w:val="22"/>
        </w:rPr>
        <w:t xml:space="preserve">mowy z innymi karami umownymi, </w:t>
      </w:r>
      <w:r w:rsidRPr="00A159E7">
        <w:rPr>
          <w:sz w:val="22"/>
          <w:szCs w:val="22"/>
        </w:rPr>
        <w:t>przy czym ł</w:t>
      </w:r>
      <w:r w:rsidR="000C23F8" w:rsidRPr="00A159E7">
        <w:rPr>
          <w:sz w:val="22"/>
          <w:szCs w:val="22"/>
        </w:rPr>
        <w:t xml:space="preserve">ączna maksymalna wartość kar umownych przysługujących Zamawiającemu nie przekroczy </w:t>
      </w:r>
      <w:r w:rsidR="00D97FA4" w:rsidRPr="00A159E7">
        <w:rPr>
          <w:sz w:val="22"/>
          <w:szCs w:val="22"/>
        </w:rPr>
        <w:t>5</w:t>
      </w:r>
      <w:r w:rsidR="00EA698B" w:rsidRPr="00A159E7">
        <w:rPr>
          <w:sz w:val="22"/>
          <w:szCs w:val="22"/>
        </w:rPr>
        <w:t xml:space="preserve">0% </w:t>
      </w:r>
      <w:r w:rsidR="00A95C13" w:rsidRPr="00A159E7">
        <w:rPr>
          <w:sz w:val="22"/>
          <w:szCs w:val="22"/>
        </w:rPr>
        <w:t>w</w:t>
      </w:r>
      <w:r w:rsidR="000C23F8" w:rsidRPr="00A159E7">
        <w:rPr>
          <w:sz w:val="22"/>
          <w:szCs w:val="22"/>
        </w:rPr>
        <w:t>artości Umowy</w:t>
      </w:r>
      <w:r w:rsidR="00F2094E" w:rsidRPr="00A159E7">
        <w:rPr>
          <w:sz w:val="22"/>
          <w:szCs w:val="22"/>
        </w:rPr>
        <w:t xml:space="preserve"> </w:t>
      </w:r>
      <w:r w:rsidR="00385770" w:rsidRPr="00A159E7">
        <w:rPr>
          <w:sz w:val="22"/>
          <w:szCs w:val="22"/>
        </w:rPr>
        <w:t>netto</w:t>
      </w:r>
      <w:r w:rsidR="000C23F8" w:rsidRPr="00A159E7">
        <w:rPr>
          <w:sz w:val="22"/>
          <w:szCs w:val="22"/>
        </w:rPr>
        <w:t>, o której mowa w § 3 ust.1.</w:t>
      </w:r>
    </w:p>
    <w:p w14:paraId="196D7542" w14:textId="77777777" w:rsidR="000C23F8" w:rsidRPr="00F8529D" w:rsidRDefault="000C23F8" w:rsidP="00AF376F">
      <w:pPr>
        <w:numPr>
          <w:ilvl w:val="0"/>
          <w:numId w:val="41"/>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AF376F">
      <w:pPr>
        <w:numPr>
          <w:ilvl w:val="0"/>
          <w:numId w:val="41"/>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AF376F">
      <w:pPr>
        <w:numPr>
          <w:ilvl w:val="0"/>
          <w:numId w:val="41"/>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8"/>
      <w:bookmarkEnd w:id="215"/>
    </w:p>
    <w:p w14:paraId="4E1E67AC" w14:textId="77777777" w:rsidR="000C23F8" w:rsidRPr="00E2250A" w:rsidRDefault="000C23F8" w:rsidP="000C23F8">
      <w:pPr>
        <w:pStyle w:val="Nagwek2"/>
      </w:pPr>
      <w:bookmarkStart w:id="219" w:name="_Toc83291685"/>
      <w:bookmarkStart w:id="220" w:name="_Toc106095873"/>
      <w:bookmarkStart w:id="221" w:name="_Toc106096313"/>
      <w:bookmarkStart w:id="222" w:name="_Toc106096417"/>
      <w:bookmarkStart w:id="223" w:name="_Toc235784715"/>
      <w:r w:rsidRPr="00F8529D">
        <w:t xml:space="preserve">§ 14. </w:t>
      </w:r>
      <w:r w:rsidRPr="00E2250A">
        <w:t>Rozwiązanie, odstąpienie lub wypowiedzenie Umowy</w:t>
      </w:r>
      <w:bookmarkEnd w:id="219"/>
      <w:bookmarkEnd w:id="220"/>
      <w:bookmarkEnd w:id="221"/>
      <w:bookmarkEnd w:id="222"/>
      <w:bookmarkEnd w:id="223"/>
    </w:p>
    <w:p w14:paraId="7F7C0D91" w14:textId="77777777" w:rsidR="000C23F8" w:rsidRPr="00E2250A" w:rsidRDefault="000C23F8" w:rsidP="00AF376F">
      <w:pPr>
        <w:numPr>
          <w:ilvl w:val="0"/>
          <w:numId w:val="42"/>
        </w:numPr>
        <w:spacing w:line="259" w:lineRule="auto"/>
        <w:ind w:left="357" w:hanging="357"/>
        <w:jc w:val="both"/>
        <w:rPr>
          <w:sz w:val="22"/>
          <w:szCs w:val="22"/>
        </w:rPr>
      </w:pPr>
      <w:bookmarkStart w:id="224" w:name="_Hlk146784907"/>
      <w:r w:rsidRPr="00E2250A">
        <w:rPr>
          <w:sz w:val="22"/>
          <w:szCs w:val="22"/>
        </w:rPr>
        <w:t>Strony mogą rozwiązać Umowę na mocy porozumienia Stron.</w:t>
      </w:r>
    </w:p>
    <w:p w14:paraId="55217CF2" w14:textId="26C9E09B" w:rsidR="000C23F8" w:rsidRPr="00E2250A" w:rsidRDefault="000C23F8" w:rsidP="00AF376F">
      <w:pPr>
        <w:numPr>
          <w:ilvl w:val="0"/>
          <w:numId w:val="42"/>
        </w:numPr>
        <w:spacing w:line="259" w:lineRule="auto"/>
        <w:ind w:left="357" w:hanging="357"/>
        <w:jc w:val="both"/>
        <w:rPr>
          <w:sz w:val="22"/>
          <w:szCs w:val="22"/>
        </w:rPr>
      </w:pPr>
      <w:r w:rsidRPr="00E2250A">
        <w:rPr>
          <w:sz w:val="22"/>
          <w:szCs w:val="22"/>
        </w:rPr>
        <w:t>Zamawiający</w:t>
      </w:r>
      <w:r w:rsidR="00202054" w:rsidRPr="00E2250A">
        <w:rPr>
          <w:sz w:val="22"/>
          <w:szCs w:val="22"/>
        </w:rPr>
        <w:t>, wedle swego wyboru,</w:t>
      </w:r>
      <w:r w:rsidRPr="00E2250A">
        <w:rPr>
          <w:sz w:val="22"/>
          <w:szCs w:val="22"/>
        </w:rPr>
        <w:t xml:space="preserve"> może odstąpić od Umowy</w:t>
      </w:r>
      <w:r w:rsidR="00202054" w:rsidRPr="00E2250A">
        <w:rPr>
          <w:sz w:val="22"/>
          <w:szCs w:val="22"/>
        </w:rPr>
        <w:t xml:space="preserve"> (ex </w:t>
      </w:r>
      <w:proofErr w:type="spellStart"/>
      <w:r w:rsidR="00202054" w:rsidRPr="00E2250A">
        <w:rPr>
          <w:sz w:val="22"/>
          <w:szCs w:val="22"/>
        </w:rPr>
        <w:t>tunc</w:t>
      </w:r>
      <w:proofErr w:type="spellEnd"/>
      <w:r w:rsidR="00202054" w:rsidRPr="00E2250A">
        <w:rPr>
          <w:sz w:val="22"/>
          <w:szCs w:val="22"/>
        </w:rPr>
        <w:t xml:space="preserve"> – wstecz)</w:t>
      </w:r>
      <w:r w:rsidRPr="00E2250A">
        <w:rPr>
          <w:sz w:val="22"/>
          <w:szCs w:val="22"/>
        </w:rPr>
        <w:t xml:space="preserve"> </w:t>
      </w:r>
      <w:bookmarkStart w:id="225" w:name="_Hlk144467170"/>
      <w:r w:rsidRPr="00E2250A">
        <w:rPr>
          <w:sz w:val="22"/>
          <w:szCs w:val="22"/>
        </w:rPr>
        <w:t>w całości lub części</w:t>
      </w:r>
      <w:bookmarkEnd w:id="225"/>
      <w:r w:rsidR="00202054" w:rsidRPr="00E2250A">
        <w:rPr>
          <w:sz w:val="22"/>
          <w:szCs w:val="22"/>
        </w:rPr>
        <w:t xml:space="preserve"> lub wypowiedzieć Umowę</w:t>
      </w:r>
      <w:r w:rsidRPr="00E2250A">
        <w:rPr>
          <w:sz w:val="22"/>
          <w:szCs w:val="22"/>
        </w:rPr>
        <w:t xml:space="preserve"> </w:t>
      </w:r>
      <w:r w:rsidR="00202054" w:rsidRPr="00E2250A">
        <w:rPr>
          <w:sz w:val="22"/>
          <w:szCs w:val="22"/>
        </w:rPr>
        <w:t>(</w:t>
      </w:r>
      <w:r w:rsidRPr="00E2250A">
        <w:rPr>
          <w:sz w:val="22"/>
          <w:szCs w:val="22"/>
        </w:rPr>
        <w:t xml:space="preserve">ex nunc </w:t>
      </w:r>
      <w:r w:rsidR="00D04E9B" w:rsidRPr="00E2250A">
        <w:rPr>
          <w:sz w:val="22"/>
          <w:szCs w:val="22"/>
        </w:rPr>
        <w:t>–</w:t>
      </w:r>
      <w:r w:rsidR="00202054" w:rsidRPr="00E2250A">
        <w:rPr>
          <w:sz w:val="22"/>
          <w:szCs w:val="22"/>
        </w:rPr>
        <w:t xml:space="preserve"> </w:t>
      </w:r>
      <w:r w:rsidRPr="00E2250A">
        <w:rPr>
          <w:sz w:val="22"/>
          <w:szCs w:val="22"/>
        </w:rPr>
        <w:t>od teraz)</w:t>
      </w:r>
      <w:r w:rsidR="0072470D" w:rsidRPr="00E2250A">
        <w:rPr>
          <w:sz w:val="22"/>
          <w:szCs w:val="22"/>
        </w:rPr>
        <w:t xml:space="preserve"> w całości lub części</w:t>
      </w:r>
      <w:r w:rsidR="00202054" w:rsidRPr="00E2250A">
        <w:rPr>
          <w:sz w:val="22"/>
          <w:szCs w:val="22"/>
        </w:rPr>
        <w:t>,</w:t>
      </w:r>
      <w:r w:rsidRPr="00E2250A">
        <w:rPr>
          <w:sz w:val="22"/>
          <w:szCs w:val="22"/>
        </w:rPr>
        <w:t xml:space="preserve"> w przypadku:</w:t>
      </w:r>
    </w:p>
    <w:p w14:paraId="58CCB24E" w14:textId="77777777" w:rsidR="000C23F8" w:rsidRPr="00E2250A" w:rsidRDefault="000C23F8" w:rsidP="00AF376F">
      <w:pPr>
        <w:numPr>
          <w:ilvl w:val="1"/>
          <w:numId w:val="42"/>
        </w:numPr>
        <w:spacing w:line="259" w:lineRule="auto"/>
        <w:jc w:val="both"/>
        <w:rPr>
          <w:sz w:val="22"/>
          <w:szCs w:val="22"/>
        </w:rPr>
      </w:pPr>
      <w:r w:rsidRPr="00E2250A">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E2250A" w:rsidRDefault="000C23F8" w:rsidP="00AF376F">
      <w:pPr>
        <w:numPr>
          <w:ilvl w:val="1"/>
          <w:numId w:val="42"/>
        </w:numPr>
        <w:spacing w:line="259" w:lineRule="auto"/>
        <w:jc w:val="both"/>
        <w:rPr>
          <w:sz w:val="22"/>
          <w:szCs w:val="22"/>
        </w:rPr>
      </w:pPr>
      <w:bookmarkStart w:id="226" w:name="_Hlk82757104"/>
      <w:r w:rsidRPr="00E2250A">
        <w:rPr>
          <w:sz w:val="22"/>
          <w:szCs w:val="22"/>
        </w:rPr>
        <w:lastRenderedPageBreak/>
        <w:t>nieprzystąpienia w terminie do realizacji Umowy bez uzasadnionej przyczyny</w:t>
      </w:r>
      <w:r w:rsidR="00ED1FF7" w:rsidRPr="00E2250A">
        <w:rPr>
          <w:sz w:val="22"/>
          <w:szCs w:val="22"/>
        </w:rPr>
        <w:t xml:space="preserve"> na ter</w:t>
      </w:r>
      <w:r w:rsidR="005C4237" w:rsidRPr="00E2250A">
        <w:rPr>
          <w:sz w:val="22"/>
          <w:szCs w:val="22"/>
        </w:rPr>
        <w:t>e</w:t>
      </w:r>
      <w:r w:rsidR="00ED1FF7" w:rsidRPr="00E2250A">
        <w:rPr>
          <w:sz w:val="22"/>
          <w:szCs w:val="22"/>
        </w:rPr>
        <w:t>nie Zamawiającego</w:t>
      </w:r>
      <w:r w:rsidRPr="00E2250A">
        <w:rPr>
          <w:sz w:val="22"/>
          <w:szCs w:val="22"/>
        </w:rPr>
        <w:t xml:space="preserve"> lub zaprzestania realizacji Umowy bez zgody Zamawiającego, jeżeli okres niewykonywania umowy trwa dłużej niż 3 dni robocze, </w:t>
      </w:r>
    </w:p>
    <w:bookmarkEnd w:id="226"/>
    <w:p w14:paraId="3CE94781" w14:textId="5D693CC1" w:rsidR="000C23F8" w:rsidRPr="00E2250A" w:rsidRDefault="000C23F8" w:rsidP="00AF376F">
      <w:pPr>
        <w:numPr>
          <w:ilvl w:val="1"/>
          <w:numId w:val="42"/>
        </w:numPr>
        <w:spacing w:line="259" w:lineRule="auto"/>
        <w:ind w:hanging="357"/>
        <w:jc w:val="both"/>
        <w:rPr>
          <w:sz w:val="22"/>
          <w:szCs w:val="22"/>
        </w:rPr>
      </w:pPr>
      <w:r w:rsidRPr="00E2250A">
        <w:rPr>
          <w:sz w:val="22"/>
          <w:szCs w:val="22"/>
        </w:rPr>
        <w:t>wykonywania Umowy w sposób zagrażający zdrowiu lub życiu pracowników Wykonawcy, Zamawiającego lub innych podmiotów</w:t>
      </w:r>
      <w:r w:rsidR="00D04E9B" w:rsidRPr="00E2250A">
        <w:rPr>
          <w:sz w:val="22"/>
          <w:szCs w:val="22"/>
        </w:rPr>
        <w:t xml:space="preserve"> lub osób</w:t>
      </w:r>
      <w:r w:rsidRPr="00E2250A">
        <w:rPr>
          <w:sz w:val="22"/>
          <w:szCs w:val="22"/>
        </w:rPr>
        <w:t xml:space="preserve"> wykonujących prace na terenie zakładu Zamawiającego,</w:t>
      </w:r>
    </w:p>
    <w:p w14:paraId="5C68E432" w14:textId="77777777" w:rsidR="000C23F8" w:rsidRPr="00F8529D" w:rsidRDefault="000C23F8" w:rsidP="00AF376F">
      <w:pPr>
        <w:numPr>
          <w:ilvl w:val="1"/>
          <w:numId w:val="42"/>
        </w:numPr>
        <w:spacing w:line="259" w:lineRule="auto"/>
        <w:ind w:hanging="357"/>
        <w:jc w:val="both"/>
        <w:rPr>
          <w:sz w:val="22"/>
          <w:szCs w:val="22"/>
        </w:rPr>
      </w:pPr>
      <w:r w:rsidRPr="00E2250A">
        <w:rPr>
          <w:sz w:val="22"/>
          <w:szCs w:val="22"/>
        </w:rPr>
        <w:t xml:space="preserve">innego niż określone powyżej nienależytego </w:t>
      </w:r>
      <w:r w:rsidRPr="00F8529D">
        <w:rPr>
          <w:sz w:val="22"/>
          <w:szCs w:val="22"/>
        </w:rPr>
        <w:t>wykonywania Umowy, w szczególności:</w:t>
      </w:r>
    </w:p>
    <w:p w14:paraId="3F07452E" w14:textId="48A698C4" w:rsidR="000C23F8" w:rsidRPr="00F8529D" w:rsidRDefault="000C23F8" w:rsidP="00AF376F">
      <w:pPr>
        <w:numPr>
          <w:ilvl w:val="2"/>
          <w:numId w:val="42"/>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E2250A" w:rsidRDefault="000C23F8" w:rsidP="00AF376F">
      <w:pPr>
        <w:numPr>
          <w:ilvl w:val="2"/>
          <w:numId w:val="42"/>
        </w:numPr>
        <w:spacing w:line="259" w:lineRule="auto"/>
        <w:jc w:val="both"/>
        <w:rPr>
          <w:sz w:val="22"/>
          <w:szCs w:val="22"/>
        </w:rPr>
      </w:pPr>
      <w:r w:rsidRPr="00E2250A">
        <w:rPr>
          <w:sz w:val="22"/>
          <w:szCs w:val="22"/>
        </w:rPr>
        <w:t xml:space="preserve">stwierdzenia dwukrotnie tego samego naruszenia </w:t>
      </w:r>
      <w:r w:rsidR="00202054" w:rsidRPr="00E2250A">
        <w:rPr>
          <w:sz w:val="22"/>
          <w:szCs w:val="22"/>
        </w:rPr>
        <w:t xml:space="preserve">Umowy </w:t>
      </w:r>
      <w:r w:rsidRPr="00E2250A">
        <w:rPr>
          <w:sz w:val="22"/>
          <w:szCs w:val="22"/>
        </w:rPr>
        <w:t>skutkującego naliczeniem kary umownej w okresie następujących po sobie 3 miesięcy,</w:t>
      </w:r>
    </w:p>
    <w:p w14:paraId="341CD1EC" w14:textId="77777777" w:rsidR="000C23F8" w:rsidRPr="00E2250A" w:rsidRDefault="000C23F8" w:rsidP="00AF376F">
      <w:pPr>
        <w:numPr>
          <w:ilvl w:val="2"/>
          <w:numId w:val="42"/>
        </w:numPr>
        <w:spacing w:line="259" w:lineRule="auto"/>
        <w:ind w:hanging="357"/>
        <w:jc w:val="both"/>
        <w:rPr>
          <w:sz w:val="22"/>
          <w:szCs w:val="22"/>
        </w:rPr>
      </w:pPr>
      <w:bookmarkStart w:id="227" w:name="_Hlk82757146"/>
      <w:r w:rsidRPr="00E2250A">
        <w:rPr>
          <w:sz w:val="22"/>
          <w:szCs w:val="22"/>
        </w:rPr>
        <w:t>wykonywania Umowy w sposób niezgodny z przepisami prawa powszechnie obowiązującego lub regulacjami wewnętrznymi Zamawiającego, do których przestrzegania został zobowiązany Wykonawca</w:t>
      </w:r>
      <w:bookmarkEnd w:id="227"/>
      <w:r w:rsidRPr="00E2250A">
        <w:rPr>
          <w:sz w:val="22"/>
          <w:szCs w:val="22"/>
        </w:rPr>
        <w:t>,</w:t>
      </w:r>
    </w:p>
    <w:p w14:paraId="50AE23C0" w14:textId="77777777" w:rsidR="000C23F8" w:rsidRPr="00E2250A" w:rsidRDefault="000C23F8" w:rsidP="00AF376F">
      <w:pPr>
        <w:numPr>
          <w:ilvl w:val="1"/>
          <w:numId w:val="42"/>
        </w:numPr>
        <w:spacing w:line="259" w:lineRule="auto"/>
        <w:ind w:hanging="357"/>
        <w:jc w:val="both"/>
        <w:rPr>
          <w:sz w:val="22"/>
          <w:szCs w:val="22"/>
        </w:rPr>
      </w:pPr>
      <w:r w:rsidRPr="00E2250A">
        <w:rPr>
          <w:sz w:val="22"/>
          <w:szCs w:val="22"/>
        </w:rPr>
        <w:t>wystąpienia opóźnienia w rozpoczęciu lub przeprowadzeniu lub zakończeniu Audytu, o którym mowa w § 12 z przyczyn leżących po stronie Wykonawcy, przekraczającego łącznie 7 dni roboczych,</w:t>
      </w:r>
    </w:p>
    <w:p w14:paraId="439E4E7F" w14:textId="10F7469C" w:rsidR="000C23F8" w:rsidRPr="00E2250A" w:rsidRDefault="000C23F8" w:rsidP="00AF376F">
      <w:pPr>
        <w:numPr>
          <w:ilvl w:val="1"/>
          <w:numId w:val="42"/>
        </w:numPr>
        <w:spacing w:line="259" w:lineRule="auto"/>
        <w:jc w:val="both"/>
        <w:rPr>
          <w:b/>
          <w:bCs/>
          <w:sz w:val="22"/>
          <w:szCs w:val="22"/>
        </w:rPr>
      </w:pPr>
      <w:r w:rsidRPr="00E2250A">
        <w:rPr>
          <w:sz w:val="22"/>
          <w:szCs w:val="22"/>
        </w:rPr>
        <w:t>nieprzystąpienia w danym dniu do realizacji zamówienia, przy czym</w:t>
      </w:r>
      <w:r w:rsidR="00A50301">
        <w:rPr>
          <w:sz w:val="22"/>
          <w:szCs w:val="22"/>
        </w:rPr>
        <w:t xml:space="preserve"> </w:t>
      </w:r>
      <w:r w:rsidRPr="00E2250A">
        <w:rPr>
          <w:sz w:val="22"/>
          <w:szCs w:val="22"/>
        </w:rPr>
        <w:t>odstąpienie</w:t>
      </w:r>
      <w:r w:rsidR="00202054" w:rsidRPr="00E2250A">
        <w:rPr>
          <w:sz w:val="22"/>
          <w:szCs w:val="22"/>
        </w:rPr>
        <w:t>/wypowiedzenie</w:t>
      </w:r>
      <w:r w:rsidRPr="00E2250A">
        <w:rPr>
          <w:sz w:val="22"/>
          <w:szCs w:val="22"/>
        </w:rPr>
        <w:t xml:space="preserve"> dotyczyć będzie tylko tej części </w:t>
      </w:r>
      <w:r w:rsidR="00202054" w:rsidRPr="00E2250A">
        <w:rPr>
          <w:sz w:val="22"/>
          <w:szCs w:val="22"/>
        </w:rPr>
        <w:t>U</w:t>
      </w:r>
      <w:r w:rsidRPr="00E2250A">
        <w:rPr>
          <w:sz w:val="22"/>
          <w:szCs w:val="22"/>
        </w:rPr>
        <w:t>mowy,</w:t>
      </w:r>
    </w:p>
    <w:p w14:paraId="2B363E7F" w14:textId="77777777" w:rsidR="000C23F8" w:rsidRPr="00E2250A" w:rsidRDefault="000C23F8" w:rsidP="00AF376F">
      <w:pPr>
        <w:numPr>
          <w:ilvl w:val="1"/>
          <w:numId w:val="42"/>
        </w:numPr>
        <w:spacing w:line="259" w:lineRule="auto"/>
        <w:jc w:val="both"/>
        <w:rPr>
          <w:sz w:val="22"/>
          <w:szCs w:val="22"/>
        </w:rPr>
      </w:pPr>
      <w:r w:rsidRPr="00E2250A">
        <w:rPr>
          <w:sz w:val="22"/>
          <w:szCs w:val="22"/>
        </w:rPr>
        <w:t>otwarcia postępowania likwidacyjnego Wykonawcy.</w:t>
      </w:r>
    </w:p>
    <w:p w14:paraId="5B08583D" w14:textId="15C5F7D0" w:rsidR="000C23F8" w:rsidRPr="00E2250A" w:rsidRDefault="000C23F8" w:rsidP="00AF376F">
      <w:pPr>
        <w:numPr>
          <w:ilvl w:val="0"/>
          <w:numId w:val="42"/>
        </w:numPr>
        <w:spacing w:line="259" w:lineRule="auto"/>
        <w:ind w:left="357" w:hanging="357"/>
        <w:jc w:val="both"/>
        <w:rPr>
          <w:sz w:val="22"/>
          <w:szCs w:val="22"/>
        </w:rPr>
      </w:pPr>
      <w:r w:rsidRPr="00E2250A">
        <w:rPr>
          <w:sz w:val="22"/>
          <w:szCs w:val="22"/>
        </w:rPr>
        <w:t>W przypadkach</w:t>
      </w:r>
      <w:r w:rsidR="004E6FA6" w:rsidRPr="00E2250A">
        <w:rPr>
          <w:sz w:val="22"/>
          <w:szCs w:val="22"/>
        </w:rPr>
        <w:t>,</w:t>
      </w:r>
      <w:r w:rsidRPr="00E2250A">
        <w:rPr>
          <w:sz w:val="22"/>
          <w:szCs w:val="22"/>
        </w:rPr>
        <w:t xml:space="preserve"> o których mowa w ust. 2 pkt 1) – </w:t>
      </w:r>
      <w:r w:rsidR="00E2250A" w:rsidRPr="00E2250A">
        <w:rPr>
          <w:sz w:val="22"/>
          <w:szCs w:val="22"/>
        </w:rPr>
        <w:t>5</w:t>
      </w:r>
      <w:r w:rsidRPr="00E2250A">
        <w:rPr>
          <w:sz w:val="22"/>
          <w:szCs w:val="22"/>
        </w:rPr>
        <w:t xml:space="preserve">), Zamawiający przed odstąpieniem </w:t>
      </w:r>
      <w:r w:rsidR="0072470D" w:rsidRPr="00E2250A">
        <w:rPr>
          <w:sz w:val="22"/>
          <w:szCs w:val="22"/>
        </w:rPr>
        <w:t xml:space="preserve">lub wypowiedzeniem </w:t>
      </w:r>
      <w:r w:rsidRPr="00E2250A">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E2250A">
        <w:rPr>
          <w:sz w:val="22"/>
          <w:szCs w:val="22"/>
        </w:rPr>
        <w:t xml:space="preserve"> lub wypowiedzeniu.</w:t>
      </w:r>
    </w:p>
    <w:p w14:paraId="7F8187CD" w14:textId="3AB560F1" w:rsidR="00A603EC" w:rsidRPr="00E2250A" w:rsidRDefault="00A603EC" w:rsidP="00AF376F">
      <w:pPr>
        <w:numPr>
          <w:ilvl w:val="0"/>
          <w:numId w:val="42"/>
        </w:numPr>
        <w:spacing w:line="256" w:lineRule="auto"/>
        <w:jc w:val="both"/>
        <w:rPr>
          <w:sz w:val="22"/>
          <w:szCs w:val="22"/>
        </w:rPr>
      </w:pPr>
      <w:bookmarkStart w:id="228" w:name="_Hlk146784951"/>
      <w:bookmarkEnd w:id="224"/>
      <w:r w:rsidRPr="00E2250A">
        <w:rPr>
          <w:sz w:val="22"/>
          <w:szCs w:val="22"/>
        </w:rPr>
        <w:t>Z uprawnienia do odstąpienia od Umowy</w:t>
      </w:r>
      <w:r w:rsidR="004E15BD" w:rsidRPr="00E2250A">
        <w:rPr>
          <w:sz w:val="22"/>
          <w:szCs w:val="22"/>
        </w:rPr>
        <w:t xml:space="preserve"> (w całości lub części)</w:t>
      </w:r>
      <w:r w:rsidRPr="00E2250A">
        <w:rPr>
          <w:sz w:val="22"/>
          <w:szCs w:val="22"/>
        </w:rPr>
        <w:t xml:space="preserve">, w przypadkach określonych </w:t>
      </w:r>
      <w:r w:rsidR="004E15BD" w:rsidRPr="00E2250A">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E2250A">
        <w:rPr>
          <w:sz w:val="22"/>
          <w:szCs w:val="22"/>
        </w:rPr>
        <w:t xml:space="preserve"> lub rękojmi (w zależności od tego, który z tych terminów będzie dłuższy),</w:t>
      </w:r>
      <w:r w:rsidR="004E15BD" w:rsidRPr="00E2250A">
        <w:rPr>
          <w:sz w:val="22"/>
          <w:szCs w:val="22"/>
        </w:rPr>
        <w:t xml:space="preserve"> zgodnie z § 6 ust. 1 Umowy</w:t>
      </w:r>
      <w:r w:rsidR="00F77798" w:rsidRPr="00E2250A">
        <w:rPr>
          <w:sz w:val="22"/>
          <w:szCs w:val="22"/>
        </w:rPr>
        <w:t xml:space="preserve"> </w:t>
      </w:r>
      <w:r w:rsidR="00CC6E6B" w:rsidRPr="00E2250A">
        <w:rPr>
          <w:sz w:val="22"/>
          <w:szCs w:val="22"/>
        </w:rPr>
        <w:t>a</w:t>
      </w:r>
      <w:r w:rsidR="00F77798" w:rsidRPr="00E2250A">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E2250A" w:rsidRDefault="000C23F8" w:rsidP="00AF376F">
      <w:pPr>
        <w:numPr>
          <w:ilvl w:val="0"/>
          <w:numId w:val="42"/>
        </w:numPr>
        <w:spacing w:line="259" w:lineRule="auto"/>
        <w:ind w:left="357" w:hanging="357"/>
        <w:jc w:val="both"/>
        <w:rPr>
          <w:sz w:val="22"/>
          <w:szCs w:val="22"/>
        </w:rPr>
      </w:pPr>
      <w:r w:rsidRPr="00E2250A">
        <w:rPr>
          <w:sz w:val="22"/>
          <w:szCs w:val="22"/>
        </w:rPr>
        <w:t xml:space="preserve">Odstąpienie od Umowy </w:t>
      </w:r>
      <w:r w:rsidR="004B24AC" w:rsidRPr="00E2250A">
        <w:rPr>
          <w:sz w:val="22"/>
          <w:szCs w:val="22"/>
        </w:rPr>
        <w:t xml:space="preserve">lub wypowiedzenie Umowy </w:t>
      </w:r>
      <w:r w:rsidRPr="00E2250A">
        <w:rPr>
          <w:sz w:val="22"/>
          <w:szCs w:val="22"/>
        </w:rPr>
        <w:t xml:space="preserve">w części nie wyłącza realizacji uprawnień </w:t>
      </w:r>
      <w:r w:rsidR="004B24AC" w:rsidRPr="00E2250A">
        <w:rPr>
          <w:sz w:val="22"/>
          <w:szCs w:val="22"/>
        </w:rPr>
        <w:t xml:space="preserve">Zamawiającego </w:t>
      </w:r>
      <w:r w:rsidRPr="00E2250A">
        <w:rPr>
          <w:sz w:val="22"/>
          <w:szCs w:val="22"/>
        </w:rPr>
        <w:t>wynikających z części Umowy,</w:t>
      </w:r>
      <w:r w:rsidR="004B24AC" w:rsidRPr="00E2250A">
        <w:rPr>
          <w:sz w:val="22"/>
          <w:szCs w:val="22"/>
        </w:rPr>
        <w:t xml:space="preserve"> której nie dotyczy odstąpienie lub wypowiedzenie.</w:t>
      </w:r>
      <w:r w:rsidRPr="00E2250A">
        <w:rPr>
          <w:sz w:val="22"/>
          <w:szCs w:val="22"/>
        </w:rPr>
        <w:t xml:space="preserve"> </w:t>
      </w:r>
    </w:p>
    <w:p w14:paraId="54F214BB" w14:textId="13ECE2CD" w:rsidR="00160C0C" w:rsidRPr="00E2250A" w:rsidRDefault="00160C0C" w:rsidP="00AF376F">
      <w:pPr>
        <w:numPr>
          <w:ilvl w:val="0"/>
          <w:numId w:val="42"/>
        </w:numPr>
        <w:spacing w:line="259" w:lineRule="auto"/>
        <w:ind w:left="357" w:hanging="357"/>
        <w:jc w:val="both"/>
        <w:rPr>
          <w:sz w:val="22"/>
          <w:szCs w:val="22"/>
        </w:rPr>
      </w:pPr>
      <w:r w:rsidRPr="00E2250A">
        <w:rPr>
          <w:sz w:val="22"/>
          <w:szCs w:val="22"/>
        </w:rPr>
        <w:t>Odstąpienie od Umowy lub wypowiedzenie Umowy nie wyłącza możliwości żądania przez Zamawiającego kar umownych naliczonych do dnia odstąpienia lub wypowiedzenia Umowy</w:t>
      </w:r>
      <w:r w:rsidR="002A3212" w:rsidRPr="00E2250A">
        <w:rPr>
          <w:sz w:val="22"/>
          <w:szCs w:val="22"/>
        </w:rPr>
        <w:t xml:space="preserve"> oraz</w:t>
      </w:r>
      <w:r w:rsidRPr="00E2250A">
        <w:rPr>
          <w:sz w:val="22"/>
          <w:szCs w:val="22"/>
        </w:rPr>
        <w:t xml:space="preserve"> kary umownej zastrzeżonej na wypadek </w:t>
      </w:r>
      <w:r w:rsidR="002A3212" w:rsidRPr="00E2250A">
        <w:rPr>
          <w:sz w:val="22"/>
          <w:szCs w:val="22"/>
        </w:rPr>
        <w:t>odstąpienia/wypowiedzenia Umowy.</w:t>
      </w:r>
    </w:p>
    <w:p w14:paraId="4B246286" w14:textId="4FD8BB66" w:rsidR="00DA44BE" w:rsidRPr="00E2250A" w:rsidRDefault="00DA44BE" w:rsidP="00AF376F">
      <w:pPr>
        <w:numPr>
          <w:ilvl w:val="0"/>
          <w:numId w:val="42"/>
        </w:numPr>
        <w:spacing w:line="259" w:lineRule="auto"/>
        <w:ind w:left="357" w:hanging="357"/>
        <w:jc w:val="both"/>
        <w:rPr>
          <w:sz w:val="22"/>
          <w:szCs w:val="22"/>
        </w:rPr>
      </w:pPr>
      <w:r w:rsidRPr="00E2250A">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E2250A" w:rsidRDefault="000C23F8" w:rsidP="00AF376F">
      <w:pPr>
        <w:numPr>
          <w:ilvl w:val="0"/>
          <w:numId w:val="42"/>
        </w:numPr>
        <w:spacing w:line="259" w:lineRule="auto"/>
        <w:ind w:left="357" w:hanging="357"/>
        <w:jc w:val="both"/>
        <w:rPr>
          <w:sz w:val="22"/>
          <w:szCs w:val="22"/>
        </w:rPr>
      </w:pPr>
      <w:r w:rsidRPr="00E2250A">
        <w:rPr>
          <w:sz w:val="22"/>
          <w:szCs w:val="22"/>
        </w:rPr>
        <w:t xml:space="preserve">Zamawiającemu przysługuje </w:t>
      </w:r>
      <w:r w:rsidR="0072470D" w:rsidRPr="00E2250A">
        <w:rPr>
          <w:sz w:val="22"/>
          <w:szCs w:val="22"/>
        </w:rPr>
        <w:t xml:space="preserve">także </w:t>
      </w:r>
      <w:r w:rsidRPr="00E2250A">
        <w:rPr>
          <w:sz w:val="22"/>
          <w:szCs w:val="22"/>
        </w:rPr>
        <w:t xml:space="preserve">prawo wypowiedzenia Umowy </w:t>
      </w:r>
      <w:r w:rsidR="0072470D" w:rsidRPr="00E2250A">
        <w:rPr>
          <w:sz w:val="22"/>
          <w:szCs w:val="22"/>
        </w:rPr>
        <w:t xml:space="preserve">(ex nunc - od teraz) </w:t>
      </w:r>
      <w:r w:rsidRPr="00E2250A">
        <w:rPr>
          <w:sz w:val="22"/>
          <w:szCs w:val="22"/>
        </w:rPr>
        <w:t>w całości lub części z zachowaniem okresu wypowiedzenia wynoszącego 30 dni, w przypadku:</w:t>
      </w:r>
    </w:p>
    <w:p w14:paraId="29FCAF3A" w14:textId="77777777" w:rsidR="000C23F8" w:rsidRPr="00E2250A" w:rsidRDefault="000C23F8" w:rsidP="00AF376F">
      <w:pPr>
        <w:numPr>
          <w:ilvl w:val="1"/>
          <w:numId w:val="42"/>
        </w:numPr>
        <w:spacing w:line="259" w:lineRule="auto"/>
        <w:jc w:val="both"/>
        <w:rPr>
          <w:sz w:val="22"/>
          <w:szCs w:val="22"/>
        </w:rPr>
      </w:pPr>
      <w:r w:rsidRPr="00E225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275F2DE3" w:rsidR="000C23F8" w:rsidRPr="00E2250A" w:rsidRDefault="000C23F8" w:rsidP="00AF376F">
      <w:pPr>
        <w:numPr>
          <w:ilvl w:val="1"/>
          <w:numId w:val="42"/>
        </w:numPr>
        <w:spacing w:line="259" w:lineRule="auto"/>
        <w:jc w:val="both"/>
        <w:rPr>
          <w:sz w:val="22"/>
          <w:szCs w:val="22"/>
        </w:rPr>
      </w:pPr>
      <w:r w:rsidRPr="00E2250A">
        <w:rPr>
          <w:sz w:val="22"/>
          <w:szCs w:val="22"/>
        </w:rPr>
        <w:t>zmian w strukturze organizacyjnej Zamawiającego, skutkującej tym</w:t>
      </w:r>
      <w:r w:rsidR="005C4237" w:rsidRPr="00E2250A">
        <w:rPr>
          <w:sz w:val="22"/>
          <w:szCs w:val="22"/>
        </w:rPr>
        <w:t>,</w:t>
      </w:r>
      <w:r w:rsidRPr="00E2250A">
        <w:rPr>
          <w:sz w:val="22"/>
          <w:szCs w:val="22"/>
        </w:rPr>
        <w:t xml:space="preserve"> że świadczenie objęte Umową nie może być zrealizowane</w:t>
      </w:r>
      <w:r w:rsidR="001B3655">
        <w:rPr>
          <w:sz w:val="22"/>
          <w:szCs w:val="22"/>
        </w:rPr>
        <w:t xml:space="preserve"> </w:t>
      </w:r>
    </w:p>
    <w:p w14:paraId="35C4971C" w14:textId="77777777" w:rsidR="000C23F8" w:rsidRPr="00E2250A" w:rsidRDefault="000C23F8" w:rsidP="00AF376F">
      <w:pPr>
        <w:numPr>
          <w:ilvl w:val="1"/>
          <w:numId w:val="42"/>
        </w:numPr>
        <w:spacing w:line="259" w:lineRule="auto"/>
        <w:jc w:val="both"/>
        <w:rPr>
          <w:sz w:val="22"/>
          <w:szCs w:val="22"/>
        </w:rPr>
      </w:pPr>
      <w:r w:rsidRPr="00E2250A">
        <w:rPr>
          <w:sz w:val="22"/>
          <w:szCs w:val="22"/>
        </w:rPr>
        <w:t>zmian na rynku, na którym działa Zamawiający skutkujących brakiem potrzeby dalszego wykonywania przedmiotu Umowy.</w:t>
      </w:r>
    </w:p>
    <w:p w14:paraId="51E5CDE9" w14:textId="77777777" w:rsidR="000C23F8" w:rsidRPr="00E2250A" w:rsidRDefault="000C23F8" w:rsidP="00AF376F">
      <w:pPr>
        <w:numPr>
          <w:ilvl w:val="0"/>
          <w:numId w:val="42"/>
        </w:numPr>
        <w:spacing w:line="259" w:lineRule="auto"/>
        <w:ind w:left="357" w:hanging="357"/>
        <w:jc w:val="both"/>
        <w:rPr>
          <w:sz w:val="22"/>
          <w:szCs w:val="22"/>
        </w:rPr>
      </w:pPr>
      <w:r w:rsidRPr="00E2250A">
        <w:rPr>
          <w:sz w:val="22"/>
          <w:szCs w:val="22"/>
        </w:rPr>
        <w:lastRenderedPageBreak/>
        <w:t xml:space="preserve">Oświadczenie o odstąpieniu lub wypowiedzeniu Umowy wymaga formy pisemnej pod rygorem nieważności. </w:t>
      </w:r>
    </w:p>
    <w:p w14:paraId="1FA7EFCA" w14:textId="5AE8D339" w:rsidR="008326BE" w:rsidRPr="00E2250A" w:rsidRDefault="008326BE" w:rsidP="00AF376F">
      <w:pPr>
        <w:numPr>
          <w:ilvl w:val="0"/>
          <w:numId w:val="42"/>
        </w:numPr>
        <w:spacing w:line="259" w:lineRule="auto"/>
        <w:ind w:left="357" w:hanging="357"/>
        <w:jc w:val="both"/>
        <w:rPr>
          <w:sz w:val="22"/>
          <w:szCs w:val="22"/>
        </w:rPr>
      </w:pPr>
      <w:bookmarkStart w:id="229" w:name="_Hlk156822481"/>
      <w:r w:rsidRPr="00E225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9"/>
    <w:p w14:paraId="7AFC93DB" w14:textId="0EA2D2E9" w:rsidR="000C23F8" w:rsidRPr="00E2250A" w:rsidRDefault="000C23F8" w:rsidP="00AF376F">
      <w:pPr>
        <w:numPr>
          <w:ilvl w:val="0"/>
          <w:numId w:val="42"/>
        </w:numPr>
        <w:spacing w:line="259" w:lineRule="auto"/>
        <w:ind w:left="357" w:hanging="357"/>
        <w:jc w:val="both"/>
        <w:rPr>
          <w:sz w:val="22"/>
          <w:szCs w:val="22"/>
        </w:rPr>
      </w:pPr>
      <w:r w:rsidRPr="00E2250A">
        <w:rPr>
          <w:sz w:val="22"/>
          <w:szCs w:val="22"/>
        </w:rPr>
        <w:t xml:space="preserve">Postanowienia </w:t>
      </w:r>
      <w:r w:rsidR="002A3212" w:rsidRPr="00E2250A">
        <w:rPr>
          <w:sz w:val="22"/>
          <w:szCs w:val="22"/>
        </w:rPr>
        <w:t>niniejszej Umowy</w:t>
      </w:r>
      <w:r w:rsidRPr="00E2250A">
        <w:rPr>
          <w:sz w:val="22"/>
          <w:szCs w:val="22"/>
        </w:rPr>
        <w:t xml:space="preserve"> nie wyłączają możliwości odstąpienia od Umowy na podstawie przepisów </w:t>
      </w:r>
      <w:r w:rsidR="00E11665" w:rsidRPr="00E2250A">
        <w:rPr>
          <w:sz w:val="22"/>
          <w:szCs w:val="22"/>
        </w:rPr>
        <w:t>K</w:t>
      </w:r>
      <w:r w:rsidRPr="00E2250A">
        <w:rPr>
          <w:sz w:val="22"/>
          <w:szCs w:val="22"/>
        </w:rPr>
        <w:t>odeksu cywilnego.</w:t>
      </w:r>
    </w:p>
    <w:p w14:paraId="46C122E2" w14:textId="77777777" w:rsidR="000C23F8" w:rsidRPr="00E66F78" w:rsidRDefault="000C23F8" w:rsidP="000C23F8">
      <w:pPr>
        <w:pStyle w:val="Nagwek2"/>
      </w:pPr>
      <w:bookmarkStart w:id="230" w:name="_Toc64016211"/>
      <w:bookmarkStart w:id="231" w:name="_Toc106095874"/>
      <w:bookmarkStart w:id="232" w:name="_Toc106096314"/>
      <w:bookmarkStart w:id="233" w:name="_Toc106096418"/>
      <w:bookmarkStart w:id="234" w:name="_Toc235784716"/>
      <w:bookmarkStart w:id="235" w:name="_Hlk148332977"/>
      <w:bookmarkStart w:id="236" w:name="_Hlk67826402"/>
      <w:bookmarkEnd w:id="228"/>
      <w:r w:rsidRPr="00E66F78">
        <w:t>§ 1</w:t>
      </w:r>
      <w:r>
        <w:t>5</w:t>
      </w:r>
      <w:r w:rsidRPr="00E66F78">
        <w:t xml:space="preserve">. </w:t>
      </w:r>
      <w:bookmarkStart w:id="237" w:name="_Hlk147835254"/>
      <w:r w:rsidRPr="00E66F78">
        <w:t>Zmiany Umowy</w:t>
      </w:r>
      <w:bookmarkEnd w:id="230"/>
      <w:bookmarkEnd w:id="231"/>
      <w:bookmarkEnd w:id="232"/>
      <w:bookmarkEnd w:id="233"/>
      <w:bookmarkEnd w:id="234"/>
    </w:p>
    <w:p w14:paraId="7A640859" w14:textId="77777777" w:rsidR="000C23F8" w:rsidRPr="00F8529D" w:rsidRDefault="000C23F8" w:rsidP="00AF376F">
      <w:pPr>
        <w:pStyle w:val="Akapitzlist"/>
        <w:numPr>
          <w:ilvl w:val="0"/>
          <w:numId w:val="51"/>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AF376F">
      <w:pPr>
        <w:numPr>
          <w:ilvl w:val="0"/>
          <w:numId w:val="51"/>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AF376F">
      <w:pPr>
        <w:numPr>
          <w:ilvl w:val="1"/>
          <w:numId w:val="51"/>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rsidP="00AF376F">
      <w:pPr>
        <w:numPr>
          <w:ilvl w:val="2"/>
          <w:numId w:val="51"/>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AF376F">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AF376F">
      <w:pPr>
        <w:numPr>
          <w:ilvl w:val="2"/>
          <w:numId w:val="51"/>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AF376F">
      <w:pPr>
        <w:numPr>
          <w:ilvl w:val="2"/>
          <w:numId w:val="51"/>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AF376F">
      <w:pPr>
        <w:numPr>
          <w:ilvl w:val="2"/>
          <w:numId w:val="51"/>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4996FAA9" w:rsidR="000C23F8" w:rsidRPr="008336E0" w:rsidRDefault="000C23F8" w:rsidP="00AF376F">
      <w:pPr>
        <w:numPr>
          <w:ilvl w:val="2"/>
          <w:numId w:val="51"/>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008D2E10">
        <w:rPr>
          <w:sz w:val="22"/>
          <w:szCs w:val="22"/>
        </w:rPr>
        <w:t>e</w:t>
      </w:r>
      <w:r w:rsidRPr="008336E0">
        <w:rPr>
          <w:sz w:val="22"/>
          <w:szCs w:val="22"/>
        </w:rPr>
        <w:t>)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52BA0A77" w:rsidR="000C23F8" w:rsidRPr="008336E0" w:rsidRDefault="000C23F8" w:rsidP="00AF376F">
      <w:pPr>
        <w:numPr>
          <w:ilvl w:val="2"/>
          <w:numId w:val="51"/>
        </w:numPr>
        <w:spacing w:line="259" w:lineRule="auto"/>
        <w:jc w:val="both"/>
        <w:rPr>
          <w:sz w:val="22"/>
          <w:szCs w:val="22"/>
        </w:rPr>
      </w:pPr>
      <w:r w:rsidRPr="008336E0">
        <w:rPr>
          <w:sz w:val="22"/>
          <w:szCs w:val="22"/>
        </w:rPr>
        <w:t xml:space="preserve">W przypadku wystąpienia którejkolwiek z okoliczności określonych w lit. </w:t>
      </w:r>
      <w:r w:rsidR="008D2E10">
        <w:rPr>
          <w:sz w:val="22"/>
          <w:szCs w:val="22"/>
        </w:rPr>
        <w:t>a</w:t>
      </w:r>
      <w:r w:rsidRPr="008336E0">
        <w:rPr>
          <w:sz w:val="22"/>
          <w:szCs w:val="22"/>
        </w:rPr>
        <w:t>)</w:t>
      </w:r>
      <w:r w:rsidR="009A4313" w:rsidRPr="008336E0">
        <w:rPr>
          <w:sz w:val="22"/>
          <w:szCs w:val="22"/>
        </w:rPr>
        <w:t xml:space="preserve"> do </w:t>
      </w:r>
      <w:r w:rsidR="008D2E10">
        <w:rPr>
          <w:sz w:val="22"/>
          <w:szCs w:val="22"/>
        </w:rPr>
        <w:t>e</w:t>
      </w:r>
      <w:r w:rsidRPr="008336E0">
        <w:rPr>
          <w:sz w:val="22"/>
          <w:szCs w:val="22"/>
        </w:rPr>
        <w:t xml:space="preserve">)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AF376F">
      <w:pPr>
        <w:numPr>
          <w:ilvl w:val="1"/>
          <w:numId w:val="51"/>
        </w:numPr>
        <w:spacing w:line="259" w:lineRule="auto"/>
        <w:jc w:val="both"/>
        <w:rPr>
          <w:sz w:val="22"/>
          <w:szCs w:val="22"/>
        </w:rPr>
      </w:pPr>
      <w:r w:rsidRPr="008336E0">
        <w:rPr>
          <w:sz w:val="22"/>
          <w:szCs w:val="22"/>
        </w:rPr>
        <w:t>Zmiany sposobu spełnienia świadczenia:</w:t>
      </w:r>
    </w:p>
    <w:p w14:paraId="2D0B9863" w14:textId="77777777" w:rsidR="000C23F8" w:rsidRPr="008336E0" w:rsidRDefault="000C23F8" w:rsidP="00AF376F">
      <w:pPr>
        <w:numPr>
          <w:ilvl w:val="2"/>
          <w:numId w:val="51"/>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AF376F">
      <w:pPr>
        <w:numPr>
          <w:ilvl w:val="2"/>
          <w:numId w:val="51"/>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AF376F">
      <w:pPr>
        <w:numPr>
          <w:ilvl w:val="2"/>
          <w:numId w:val="51"/>
        </w:numPr>
        <w:spacing w:line="259" w:lineRule="auto"/>
        <w:ind w:left="1077" w:hanging="357"/>
        <w:jc w:val="both"/>
        <w:rPr>
          <w:sz w:val="22"/>
          <w:szCs w:val="22"/>
        </w:rPr>
      </w:pPr>
      <w:r w:rsidRPr="008336E0">
        <w:rPr>
          <w:sz w:val="22"/>
          <w:szCs w:val="22"/>
        </w:rPr>
        <w:lastRenderedPageBreak/>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AF376F">
      <w:pPr>
        <w:numPr>
          <w:ilvl w:val="2"/>
          <w:numId w:val="51"/>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1E70438B" w:rsidR="000C23F8" w:rsidRPr="008336E0" w:rsidRDefault="00DA44BE" w:rsidP="00AF376F">
      <w:pPr>
        <w:numPr>
          <w:ilvl w:val="2"/>
          <w:numId w:val="51"/>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4B28A2" w:rsidRPr="008336E0">
        <w:rPr>
          <w:sz w:val="22"/>
          <w:szCs w:val="22"/>
        </w:rPr>
        <w:t>,</w:t>
      </w:r>
      <w:r w:rsidR="009A4313" w:rsidRPr="008336E0">
        <w:rPr>
          <w:sz w:val="22"/>
          <w:szCs w:val="22"/>
        </w:rPr>
        <w:t xml:space="preserve"> </w:t>
      </w:r>
      <w:r w:rsidR="0084747B">
        <w:rPr>
          <w:sz w:val="22"/>
          <w:szCs w:val="22"/>
        </w:rPr>
        <w:t>c</w:t>
      </w:r>
      <w:r w:rsidR="009A4313" w:rsidRPr="008336E0">
        <w:rPr>
          <w:sz w:val="22"/>
          <w:szCs w:val="22"/>
        </w:rPr>
        <w:t>)</w:t>
      </w:r>
      <w:r w:rsidR="004B28A2" w:rsidRPr="008336E0">
        <w:rPr>
          <w:sz w:val="22"/>
          <w:szCs w:val="22"/>
        </w:rPr>
        <w:t xml:space="preserve"> i </w:t>
      </w:r>
      <w:r w:rsidR="0084747B">
        <w:rPr>
          <w:sz w:val="22"/>
          <w:szCs w:val="22"/>
        </w:rPr>
        <w:t>d</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AF376F">
      <w:pPr>
        <w:numPr>
          <w:ilvl w:val="1"/>
          <w:numId w:val="51"/>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AF376F">
      <w:pPr>
        <w:pStyle w:val="Akapitzlist"/>
        <w:numPr>
          <w:ilvl w:val="0"/>
          <w:numId w:val="62"/>
        </w:numPr>
        <w:spacing w:line="259" w:lineRule="auto"/>
        <w:jc w:val="both"/>
        <w:rPr>
          <w:sz w:val="22"/>
          <w:szCs w:val="22"/>
        </w:rPr>
      </w:pPr>
      <w:bookmarkStart w:id="238"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9" w:name="_Hlk147848467"/>
      <w:r w:rsidR="00F244A3" w:rsidRPr="008336E0">
        <w:rPr>
          <w:sz w:val="22"/>
          <w:szCs w:val="22"/>
        </w:rPr>
        <w:t xml:space="preserve">, </w:t>
      </w:r>
      <w:bookmarkEnd w:id="238"/>
      <w:bookmarkEnd w:id="239"/>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4CFA27CB" w:rsidR="00B1238D" w:rsidRDefault="00B1238D" w:rsidP="00AF376F">
      <w:pPr>
        <w:pStyle w:val="Akapitzlist"/>
        <w:numPr>
          <w:ilvl w:val="0"/>
          <w:numId w:val="62"/>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odszkodowawczych, w tym z tytułu utraconych korzyści, z zastrzeżeniem § 3 ust. 11 Umowy</w:t>
      </w:r>
      <w:r w:rsidR="0084747B">
        <w:rPr>
          <w:sz w:val="22"/>
          <w:szCs w:val="22"/>
        </w:rPr>
        <w:t xml:space="preserve"> – nie dotyczy.</w:t>
      </w:r>
    </w:p>
    <w:p w14:paraId="30C9C825" w14:textId="77777777" w:rsidR="00C42B0D" w:rsidRPr="002C2161" w:rsidRDefault="00C42B0D" w:rsidP="00C42B0D">
      <w:pPr>
        <w:pStyle w:val="Akapitzlist"/>
        <w:ind w:left="1440"/>
        <w:jc w:val="both"/>
        <w:rPr>
          <w:sz w:val="18"/>
          <w:szCs w:val="18"/>
        </w:rPr>
      </w:pP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AF376F">
      <w:pPr>
        <w:pStyle w:val="Akapitzlist"/>
        <w:numPr>
          <w:ilvl w:val="0"/>
          <w:numId w:val="64"/>
        </w:numPr>
        <w:spacing w:line="259" w:lineRule="auto"/>
        <w:jc w:val="both"/>
        <w:rPr>
          <w:sz w:val="22"/>
          <w:szCs w:val="22"/>
        </w:rPr>
      </w:pPr>
      <w:bookmarkStart w:id="240" w:name="_Hlk233097716"/>
      <w:r w:rsidRPr="008336E0">
        <w:rPr>
          <w:sz w:val="22"/>
          <w:szCs w:val="22"/>
        </w:rPr>
        <w:t>Nie wymagają aneksu a jedynie poinformowania drugiej strony:</w:t>
      </w:r>
    </w:p>
    <w:p w14:paraId="11E57746" w14:textId="77777777" w:rsidR="00395A08" w:rsidRPr="008336E0" w:rsidRDefault="00395A08" w:rsidP="00AF376F">
      <w:pPr>
        <w:pStyle w:val="Akapitzlist"/>
        <w:numPr>
          <w:ilvl w:val="0"/>
          <w:numId w:val="65"/>
        </w:numPr>
        <w:jc w:val="both"/>
        <w:rPr>
          <w:sz w:val="22"/>
          <w:szCs w:val="22"/>
        </w:rPr>
      </w:pPr>
      <w:bookmarkStart w:id="241" w:name="_Hlk147848517"/>
      <w:bookmarkEnd w:id="240"/>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AF376F">
      <w:pPr>
        <w:pStyle w:val="Akapitzlist"/>
        <w:numPr>
          <w:ilvl w:val="0"/>
          <w:numId w:val="65"/>
        </w:numPr>
        <w:jc w:val="both"/>
        <w:rPr>
          <w:sz w:val="22"/>
          <w:szCs w:val="22"/>
        </w:rPr>
      </w:pPr>
      <w:bookmarkStart w:id="242" w:name="_Hlk221190342"/>
      <w:bookmarkEnd w:id="241"/>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2"/>
    <w:p w14:paraId="21E13F0B" w14:textId="2D6EA665" w:rsidR="00395A08" w:rsidRPr="008336E0" w:rsidRDefault="00395A08" w:rsidP="00AF376F">
      <w:pPr>
        <w:pStyle w:val="Akapitzlist"/>
        <w:numPr>
          <w:ilvl w:val="0"/>
          <w:numId w:val="65"/>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r w:rsidR="001B3655">
        <w:rPr>
          <w:sz w:val="22"/>
          <w:szCs w:val="22"/>
        </w:rPr>
        <w:t xml:space="preserve"> </w:t>
      </w:r>
    </w:p>
    <w:p w14:paraId="4E965760" w14:textId="32110CC2" w:rsidR="006F715D" w:rsidRPr="008336E0" w:rsidRDefault="006F715D" w:rsidP="00AF376F">
      <w:pPr>
        <w:pStyle w:val="Akapitzlist"/>
        <w:numPr>
          <w:ilvl w:val="0"/>
          <w:numId w:val="65"/>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AF376F">
      <w:pPr>
        <w:pStyle w:val="Akapitzlist"/>
        <w:numPr>
          <w:ilvl w:val="0"/>
          <w:numId w:val="65"/>
        </w:numPr>
        <w:jc w:val="both"/>
        <w:rPr>
          <w:sz w:val="22"/>
          <w:szCs w:val="22"/>
        </w:rPr>
      </w:pPr>
      <w:r w:rsidRPr="008336E0">
        <w:rPr>
          <w:sz w:val="22"/>
          <w:szCs w:val="22"/>
        </w:rPr>
        <w:t>zmiana osób odpowiedzialnych za nadzór (§11 ust. 3),</w:t>
      </w:r>
    </w:p>
    <w:p w14:paraId="1A4E7840" w14:textId="1CDF2AD7" w:rsidR="006F715D" w:rsidRPr="008336E0" w:rsidRDefault="006F715D" w:rsidP="00AF376F">
      <w:pPr>
        <w:pStyle w:val="Akapitzlist"/>
        <w:numPr>
          <w:ilvl w:val="0"/>
          <w:numId w:val="65"/>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4E78FF3D" w:rsidR="00B47038" w:rsidRPr="008336E0" w:rsidRDefault="00B47038" w:rsidP="00AF376F">
      <w:pPr>
        <w:pStyle w:val="Akapitzlist"/>
        <w:numPr>
          <w:ilvl w:val="0"/>
          <w:numId w:val="65"/>
        </w:numPr>
        <w:jc w:val="both"/>
        <w:rPr>
          <w:sz w:val="22"/>
          <w:szCs w:val="22"/>
        </w:rPr>
      </w:pPr>
      <w:r w:rsidRPr="008336E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8336E0">
        <w:rPr>
          <w:rFonts w:eastAsiaTheme="minorHAnsi"/>
          <w:sz w:val="22"/>
          <w:szCs w:val="22"/>
          <w:lang w:eastAsia="en-US"/>
        </w:rPr>
        <w:t>,</w:t>
      </w:r>
      <w:r w:rsidR="00C42B0D" w:rsidRPr="008336E0">
        <w:rPr>
          <w:rFonts w:eastAsiaTheme="minorHAnsi"/>
          <w:color w:val="000000"/>
          <w:sz w:val="22"/>
          <w:szCs w:val="22"/>
          <w:lang w:eastAsia="en-US"/>
        </w:rPr>
        <w:t xml:space="preserve"> do ilości ruchów wskazanych w Załączniku nr 1</w:t>
      </w:r>
      <w:r w:rsidR="0084747B">
        <w:rPr>
          <w:rFonts w:eastAsiaTheme="minorHAnsi"/>
          <w:color w:val="000000"/>
          <w:sz w:val="22"/>
          <w:szCs w:val="22"/>
          <w:lang w:eastAsia="en-US"/>
        </w:rPr>
        <w:t xml:space="preserve"> </w:t>
      </w:r>
    </w:p>
    <w:p w14:paraId="461CC0AD" w14:textId="1BADBECD" w:rsidR="00F536DE" w:rsidRPr="00B71040" w:rsidRDefault="004F3468" w:rsidP="00B71040">
      <w:pPr>
        <w:pStyle w:val="Nagwek2"/>
      </w:pPr>
      <w:bookmarkStart w:id="243" w:name="_Toc235784717"/>
      <w:bookmarkEnd w:id="235"/>
      <w:bookmarkEnd w:id="237"/>
      <w:r w:rsidRPr="004F3468">
        <w:t xml:space="preserve">§ 16. </w:t>
      </w:r>
      <w:r w:rsidR="00F536DE" w:rsidRPr="00B71040">
        <w:t>Waloryzacja</w:t>
      </w:r>
      <w:bookmarkEnd w:id="243"/>
      <w:r w:rsidR="008D2E10">
        <w:t xml:space="preserve"> – nie dotyczy</w:t>
      </w:r>
      <w:r w:rsidR="00B24F0B">
        <w:t xml:space="preserve"> </w:t>
      </w:r>
    </w:p>
    <w:p w14:paraId="32DF3309" w14:textId="790A78AE" w:rsidR="000C23F8" w:rsidRPr="00500E2A" w:rsidRDefault="000C23F8" w:rsidP="000C23F8">
      <w:pPr>
        <w:pStyle w:val="Nagwek2"/>
      </w:pPr>
      <w:bookmarkStart w:id="244" w:name="_Toc64016213"/>
      <w:bookmarkStart w:id="245" w:name="_Toc106095875"/>
      <w:bookmarkStart w:id="246" w:name="_Toc106096315"/>
      <w:bookmarkStart w:id="247" w:name="_Toc106096419"/>
      <w:bookmarkStart w:id="248" w:name="_Toc235784718"/>
      <w:bookmarkStart w:id="249" w:name="_Hlk67826426"/>
      <w:bookmarkEnd w:id="236"/>
      <w:r w:rsidRPr="00500E2A">
        <w:t>§</w:t>
      </w:r>
      <w:r>
        <w:t xml:space="preserve"> </w:t>
      </w:r>
      <w:r w:rsidRPr="00500E2A">
        <w:t>1</w:t>
      </w:r>
      <w:r w:rsidR="00B71040">
        <w:t>7</w:t>
      </w:r>
      <w:r w:rsidRPr="00500E2A">
        <w:t>. Ochrona danych osobowych</w:t>
      </w:r>
      <w:bookmarkEnd w:id="244"/>
      <w:bookmarkEnd w:id="245"/>
      <w:bookmarkEnd w:id="246"/>
      <w:bookmarkEnd w:id="247"/>
      <w:bookmarkEnd w:id="248"/>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9"/>
    </w:p>
    <w:p w14:paraId="58527156" w14:textId="11C869A2" w:rsidR="000C23F8" w:rsidRPr="00E66F78" w:rsidRDefault="000C23F8" w:rsidP="000C23F8">
      <w:pPr>
        <w:pStyle w:val="Nagwek2"/>
      </w:pPr>
      <w:bookmarkStart w:id="250" w:name="_Toc64016214"/>
      <w:bookmarkStart w:id="251" w:name="_Toc106095876"/>
      <w:bookmarkStart w:id="252" w:name="_Toc106096316"/>
      <w:bookmarkStart w:id="253" w:name="_Toc106096420"/>
      <w:bookmarkStart w:id="254" w:name="_Toc235784719"/>
      <w:r w:rsidRPr="00500E2A">
        <w:lastRenderedPageBreak/>
        <w:t>§</w:t>
      </w:r>
      <w:r>
        <w:t xml:space="preserve"> </w:t>
      </w:r>
      <w:r w:rsidRPr="00500E2A">
        <w:t>1</w:t>
      </w:r>
      <w:r w:rsidR="00B71040">
        <w:t>8</w:t>
      </w:r>
      <w:r w:rsidRPr="00500E2A">
        <w:t xml:space="preserve">. Ochrona tajemnic </w:t>
      </w:r>
      <w:r w:rsidRPr="00E66F78">
        <w:t>przedsiębiorcy, zachowanie poufności</w:t>
      </w:r>
      <w:bookmarkEnd w:id="250"/>
      <w:bookmarkEnd w:id="251"/>
      <w:bookmarkEnd w:id="252"/>
      <w:bookmarkEnd w:id="253"/>
      <w:bookmarkEnd w:id="254"/>
      <w:r w:rsidRPr="00E66F78">
        <w:t xml:space="preserve"> </w:t>
      </w:r>
    </w:p>
    <w:p w14:paraId="6DD2CBE1" w14:textId="77777777" w:rsidR="000C23F8" w:rsidRPr="00E66F78" w:rsidRDefault="000C23F8" w:rsidP="00AF376F">
      <w:pPr>
        <w:numPr>
          <w:ilvl w:val="0"/>
          <w:numId w:val="43"/>
        </w:numPr>
        <w:spacing w:line="259" w:lineRule="auto"/>
        <w:ind w:hanging="357"/>
        <w:jc w:val="both"/>
        <w:rPr>
          <w:sz w:val="22"/>
          <w:szCs w:val="22"/>
        </w:rPr>
      </w:pPr>
      <w:bookmarkStart w:id="255"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AF376F">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AF376F">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AF376F">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AF376F">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AF376F">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AF376F">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AF376F">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AF376F">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AF376F">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AF376F">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AF376F">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AF376F">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AF376F">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AF376F">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 xml:space="preserve">odszkodowania na zasadach ogólnych kodeksu cywilnego, postanowień </w:t>
      </w:r>
      <w:r w:rsidRPr="00F8529D">
        <w:rPr>
          <w:sz w:val="22"/>
          <w:szCs w:val="22"/>
        </w:rPr>
        <w:lastRenderedPageBreak/>
        <w:t>prawa UE o ochronie niejawnego know-how przedsiębiorcy oraz ustawy o zwalczaniu nieuczciwej konkurencji.</w:t>
      </w:r>
    </w:p>
    <w:p w14:paraId="01153DC3" w14:textId="0D87DF28" w:rsidR="00133433" w:rsidRPr="00F8529D" w:rsidRDefault="00133433" w:rsidP="00AF376F">
      <w:pPr>
        <w:numPr>
          <w:ilvl w:val="0"/>
          <w:numId w:val="43"/>
        </w:numPr>
        <w:spacing w:line="259" w:lineRule="auto"/>
        <w:ind w:left="363" w:hanging="357"/>
        <w:jc w:val="both"/>
        <w:rPr>
          <w:sz w:val="22"/>
          <w:szCs w:val="22"/>
        </w:rPr>
      </w:pPr>
      <w:bookmarkStart w:id="256"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7" w:name="_Toc64016215"/>
      <w:bookmarkStart w:id="258" w:name="_Toc106095877"/>
      <w:bookmarkStart w:id="259" w:name="_Toc106096317"/>
      <w:bookmarkStart w:id="260" w:name="_Toc106096421"/>
      <w:bookmarkStart w:id="261" w:name="_Toc235784720"/>
      <w:bookmarkStart w:id="262" w:name="_Hlk202858682"/>
      <w:bookmarkEnd w:id="255"/>
      <w:bookmarkEnd w:id="256"/>
      <w:r w:rsidRPr="00F8529D">
        <w:t>§ 1</w:t>
      </w:r>
      <w:r w:rsidR="00B71040" w:rsidRPr="00F8529D">
        <w:t>9</w:t>
      </w:r>
      <w:r w:rsidRPr="00F8529D">
        <w:t>. Zasady etyki</w:t>
      </w:r>
      <w:bookmarkEnd w:id="257"/>
      <w:bookmarkEnd w:id="258"/>
      <w:bookmarkEnd w:id="259"/>
      <w:bookmarkEnd w:id="260"/>
      <w:bookmarkEnd w:id="261"/>
    </w:p>
    <w:p w14:paraId="2CA957CA" w14:textId="77777777" w:rsidR="000C23F8" w:rsidRPr="00F8529D" w:rsidRDefault="000C23F8" w:rsidP="00AF376F">
      <w:pPr>
        <w:numPr>
          <w:ilvl w:val="0"/>
          <w:numId w:val="44"/>
        </w:numPr>
        <w:spacing w:line="259" w:lineRule="auto"/>
        <w:ind w:hanging="357"/>
        <w:jc w:val="both"/>
        <w:rPr>
          <w:sz w:val="22"/>
          <w:szCs w:val="22"/>
        </w:rPr>
      </w:pPr>
      <w:bookmarkStart w:id="263"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AF376F">
      <w:pPr>
        <w:numPr>
          <w:ilvl w:val="1"/>
          <w:numId w:val="44"/>
        </w:numPr>
        <w:spacing w:line="259" w:lineRule="auto"/>
        <w:ind w:hanging="357"/>
        <w:jc w:val="both"/>
        <w:rPr>
          <w:sz w:val="22"/>
          <w:szCs w:val="22"/>
        </w:rPr>
      </w:pPr>
      <w:bookmarkStart w:id="264" w:name="_Hlk156480572"/>
      <w:r w:rsidRPr="00F8529D">
        <w:rPr>
          <w:sz w:val="22"/>
          <w:szCs w:val="22"/>
        </w:rPr>
        <w:t xml:space="preserve">popełnienia przestępstw określonych w art. 16 ustawy z dnia 28 października 2002 r. </w:t>
      </w:r>
      <w:bookmarkStart w:id="265" w:name="_Hlk144468375"/>
      <w:r w:rsidRPr="00F8529D">
        <w:rPr>
          <w:sz w:val="22"/>
          <w:szCs w:val="22"/>
        </w:rPr>
        <w:t>o odpowiedzialności podmiotów zbiorowych za czyny zabronione pod groźbą kary</w:t>
      </w:r>
      <w:bookmarkEnd w:id="265"/>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AF376F">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66" w:name="_Hlk144468401"/>
      <w:r w:rsidRPr="00F8529D">
        <w:rPr>
          <w:sz w:val="22"/>
          <w:szCs w:val="22"/>
        </w:rPr>
        <w:t>o zwalczaniu nieuczciwej konkurencji</w:t>
      </w:r>
      <w:bookmarkEnd w:id="266"/>
      <w:r w:rsidRPr="00F8529D">
        <w:rPr>
          <w:sz w:val="22"/>
          <w:szCs w:val="22"/>
        </w:rPr>
        <w:t xml:space="preserve"> </w:t>
      </w:r>
      <w:bookmarkStart w:id="267"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7"/>
    </w:p>
    <w:bookmarkEnd w:id="264"/>
    <w:p w14:paraId="43D62C96" w14:textId="77777777" w:rsidR="000C23F8" w:rsidRPr="006B5709" w:rsidRDefault="000C23F8" w:rsidP="00AF376F">
      <w:pPr>
        <w:numPr>
          <w:ilvl w:val="0"/>
          <w:numId w:val="4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AF376F">
      <w:pPr>
        <w:numPr>
          <w:ilvl w:val="0"/>
          <w:numId w:val="44"/>
        </w:numPr>
        <w:spacing w:line="259" w:lineRule="auto"/>
        <w:jc w:val="both"/>
        <w:rPr>
          <w:sz w:val="22"/>
          <w:szCs w:val="22"/>
        </w:rPr>
      </w:pPr>
      <w:bookmarkStart w:id="268" w:name="_Hlk202858702"/>
      <w:bookmarkStart w:id="269"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2" w:history="1">
        <w:r w:rsidR="003F145A" w:rsidRPr="006B5709">
          <w:rPr>
            <w:rStyle w:val="Hipercze"/>
            <w:sz w:val="22"/>
            <w:szCs w:val="22"/>
          </w:rPr>
          <w:t>https://pgg.pl/storage/przetargi/informacje-i-dokumenty/polityka-antykorupcyjna-pgg-11.02.2025.pdf</w:t>
        </w:r>
      </w:hyperlink>
    </w:p>
    <w:bookmarkEnd w:id="268"/>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AF376F">
      <w:pPr>
        <w:numPr>
          <w:ilvl w:val="0"/>
          <w:numId w:val="44"/>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AF376F">
      <w:pPr>
        <w:numPr>
          <w:ilvl w:val="0"/>
          <w:numId w:val="44"/>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AF376F">
      <w:pPr>
        <w:numPr>
          <w:ilvl w:val="0"/>
          <w:numId w:val="44"/>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AF376F">
      <w:pPr>
        <w:numPr>
          <w:ilvl w:val="0"/>
          <w:numId w:val="44"/>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9"/>
    </w:p>
    <w:p w14:paraId="6B143E29" w14:textId="2A19AAB0" w:rsidR="000C23F8" w:rsidRPr="006B5709" w:rsidRDefault="000C23F8" w:rsidP="00AD7A6E">
      <w:pPr>
        <w:pStyle w:val="Nagwek2"/>
      </w:pPr>
      <w:bookmarkStart w:id="270" w:name="_Toc106095878"/>
      <w:bookmarkStart w:id="271" w:name="_Toc106096318"/>
      <w:bookmarkStart w:id="272" w:name="_Toc106096422"/>
      <w:bookmarkStart w:id="273" w:name="_Toc235784721"/>
      <w:bookmarkStart w:id="274" w:name="_Hlk105675117"/>
      <w:bookmarkStart w:id="275" w:name="_Hlk67826575"/>
      <w:bookmarkStart w:id="276" w:name="_Toc64016216"/>
      <w:bookmarkEnd w:id="262"/>
      <w:bookmarkEnd w:id="263"/>
      <w:r w:rsidRPr="006B5709">
        <w:t xml:space="preserve">§ </w:t>
      </w:r>
      <w:r w:rsidR="00B71040" w:rsidRPr="006B5709">
        <w:t>20</w:t>
      </w:r>
      <w:r w:rsidRPr="006B5709">
        <w:t>. Nadzór wynikający z zarządzania środowiskowego</w:t>
      </w:r>
      <w:bookmarkEnd w:id="270"/>
      <w:bookmarkEnd w:id="271"/>
      <w:bookmarkEnd w:id="272"/>
      <w:bookmarkEnd w:id="273"/>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AF376F">
      <w:pPr>
        <w:pStyle w:val="Akapitzlist"/>
        <w:numPr>
          <w:ilvl w:val="0"/>
          <w:numId w:val="66"/>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3"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61777F20"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sidR="008D2E10">
        <w:rPr>
          <w:sz w:val="22"/>
          <w:szCs w:val="22"/>
        </w:rPr>
        <w:t xml:space="preserve"> – nie dotyczy.</w:t>
      </w:r>
      <w:r w:rsidRPr="00657714">
        <w:rPr>
          <w:i/>
          <w:iCs/>
          <w:color w:val="FF0000"/>
          <w:sz w:val="22"/>
          <w:szCs w:val="22"/>
        </w:rPr>
        <w:t xml:space="preserve"> </w:t>
      </w:r>
    </w:p>
    <w:p w14:paraId="2FCA4D4C" w14:textId="1DEE1C7B" w:rsidR="000C23F8" w:rsidRPr="00E66F78" w:rsidRDefault="000C23F8" w:rsidP="00AD7A6E">
      <w:pPr>
        <w:pStyle w:val="Nagwek2"/>
      </w:pPr>
      <w:bookmarkStart w:id="277" w:name="_Toc106095879"/>
      <w:bookmarkStart w:id="278" w:name="_Toc106096319"/>
      <w:bookmarkStart w:id="279" w:name="_Toc106096423"/>
      <w:bookmarkStart w:id="280" w:name="_Toc235784722"/>
      <w:bookmarkStart w:id="281" w:name="_Hlk67826617"/>
      <w:bookmarkEnd w:id="274"/>
      <w:bookmarkEnd w:id="275"/>
      <w:r w:rsidRPr="00B62661">
        <w:lastRenderedPageBreak/>
        <w:t xml:space="preserve">§ </w:t>
      </w:r>
      <w:r>
        <w:t>2</w:t>
      </w:r>
      <w:r w:rsidR="00B71040">
        <w:t>1</w:t>
      </w:r>
      <w:r w:rsidRPr="00B62661">
        <w:t xml:space="preserve">. </w:t>
      </w:r>
      <w:r w:rsidRPr="00E66F78">
        <w:t>Siła wyższa</w:t>
      </w:r>
      <w:bookmarkEnd w:id="276"/>
      <w:bookmarkEnd w:id="277"/>
      <w:bookmarkEnd w:id="278"/>
      <w:bookmarkEnd w:id="279"/>
      <w:bookmarkEnd w:id="280"/>
    </w:p>
    <w:p w14:paraId="7F042164" w14:textId="77777777" w:rsidR="000C23F8" w:rsidRPr="00E66F78" w:rsidRDefault="000C23F8" w:rsidP="00AF376F">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AF376F">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AF376F">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AF376F">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AF376F">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rsidP="00AF376F">
      <w:pPr>
        <w:numPr>
          <w:ilvl w:val="0"/>
          <w:numId w:val="45"/>
        </w:numPr>
        <w:ind w:left="357" w:hanging="357"/>
        <w:jc w:val="both"/>
        <w:rPr>
          <w:sz w:val="22"/>
          <w:szCs w:val="22"/>
        </w:rPr>
      </w:pPr>
      <w:bookmarkStart w:id="282"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2"/>
    <w:p w14:paraId="5A12B597" w14:textId="77777777" w:rsidR="000C23F8" w:rsidRPr="00F8529D" w:rsidRDefault="000C23F8" w:rsidP="00AF376F">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3" w:name="_Toc64016217"/>
      <w:bookmarkStart w:id="284" w:name="_Toc106095880"/>
      <w:bookmarkStart w:id="285" w:name="_Toc106096320"/>
      <w:bookmarkStart w:id="286" w:name="_Toc106096424"/>
      <w:bookmarkStart w:id="287" w:name="_Toc235784723"/>
      <w:r w:rsidRPr="00EA698B">
        <w:t>§ 2</w:t>
      </w:r>
      <w:r w:rsidR="00B71040" w:rsidRPr="00EA698B">
        <w:t>2</w:t>
      </w:r>
      <w:r w:rsidRPr="00EA698B">
        <w:t>. Postanowienia końcowe</w:t>
      </w:r>
      <w:bookmarkEnd w:id="283"/>
      <w:bookmarkEnd w:id="284"/>
      <w:bookmarkEnd w:id="285"/>
      <w:bookmarkEnd w:id="286"/>
      <w:bookmarkEnd w:id="287"/>
    </w:p>
    <w:p w14:paraId="372E732F" w14:textId="14C9515F" w:rsidR="005812ED" w:rsidRPr="00EA698B" w:rsidRDefault="005812ED" w:rsidP="00AF376F">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AF376F">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AF376F">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04275BB0" w:rsidR="00A95C13" w:rsidRDefault="00A95C13" w:rsidP="00AF376F">
      <w:pPr>
        <w:numPr>
          <w:ilvl w:val="0"/>
          <w:numId w:val="46"/>
        </w:numPr>
        <w:spacing w:line="259" w:lineRule="auto"/>
        <w:ind w:left="357" w:hanging="357"/>
        <w:jc w:val="both"/>
        <w:rPr>
          <w:i/>
          <w:iCs/>
          <w:color w:val="0070C0"/>
          <w:sz w:val="22"/>
          <w:szCs w:val="22"/>
        </w:rPr>
      </w:pPr>
      <w:r w:rsidRPr="00F61CB5">
        <w:rPr>
          <w:color w:val="FF0000"/>
          <w:sz w:val="22"/>
          <w:szCs w:val="22"/>
        </w:rPr>
        <w:t>Umowa została sporządzona w dwóch egzemplarzach, po jednym dla każdej ze Stron.</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8" w:name="_Toc83291694"/>
      <w:bookmarkStart w:id="289" w:name="_Toc106095881"/>
      <w:bookmarkStart w:id="290" w:name="_Toc106096321"/>
      <w:bookmarkStart w:id="291" w:name="_Toc106096425"/>
      <w:bookmarkStart w:id="292" w:name="_Toc235784724"/>
      <w:bookmarkEnd w:id="281"/>
      <w:r w:rsidRPr="00AD7A6E">
        <w:rPr>
          <w:sz w:val="22"/>
          <w:szCs w:val="22"/>
        </w:rPr>
        <w:t>Załączniki do Umowy</w:t>
      </w:r>
      <w:bookmarkEnd w:id="288"/>
      <w:bookmarkEnd w:id="289"/>
      <w:bookmarkEnd w:id="290"/>
      <w:bookmarkEnd w:id="291"/>
      <w:bookmarkEnd w:id="292"/>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7912A58D" w14:textId="32393E5E" w:rsidR="000C23F8" w:rsidRPr="00B31BB6" w:rsidRDefault="000C23F8" w:rsidP="000C23F8">
      <w:pPr>
        <w:tabs>
          <w:tab w:val="left" w:pos="1843"/>
        </w:tabs>
        <w:jc w:val="both"/>
        <w:rPr>
          <w:i/>
          <w:iCs/>
          <w:color w:val="FF0000"/>
        </w:rPr>
      </w:pP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3" w:name="_Hlk67826939"/>
      <w:bookmarkStart w:id="294"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3"/>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5" w:name="_Hlk147849015"/>
      <w:r w:rsidRPr="00744F79">
        <w:rPr>
          <w:b/>
          <w:bCs/>
          <w:i/>
          <w:iCs/>
          <w:color w:val="FF0000"/>
          <w:sz w:val="28"/>
          <w:szCs w:val="28"/>
        </w:rPr>
        <w:t>)</w:t>
      </w:r>
    </w:p>
    <w:bookmarkEnd w:id="294"/>
    <w:bookmarkEnd w:id="295"/>
    <w:p w14:paraId="772B004D" w14:textId="77777777" w:rsidR="000C23F8" w:rsidRPr="008F2909" w:rsidRDefault="000C23F8" w:rsidP="000C23F8">
      <w:pPr>
        <w:rPr>
          <w:b/>
          <w:bCs/>
          <w:color w:val="0070C0"/>
          <w:sz w:val="22"/>
          <w:szCs w:val="22"/>
        </w:rPr>
      </w:pPr>
    </w:p>
    <w:p w14:paraId="58DC131B" w14:textId="06AF8B94" w:rsidR="000C23F8" w:rsidRDefault="000C23F8" w:rsidP="000C23F8">
      <w:pPr>
        <w:spacing w:after="160" w:line="259" w:lineRule="auto"/>
        <w:rPr>
          <w:b/>
          <w:bCs/>
          <w:sz w:val="22"/>
          <w:szCs w:val="22"/>
        </w:rPr>
      </w:pPr>
      <w:r>
        <w:rPr>
          <w:sz w:val="14"/>
          <w:szCs w:val="14"/>
        </w:rPr>
        <w:br w:type="page"/>
      </w:r>
      <w:bookmarkStart w:id="296" w:name="_Hlk67831498"/>
      <w:bookmarkStart w:id="297" w:name="_Hlk67827058"/>
    </w:p>
    <w:p w14:paraId="0DD5D9FD" w14:textId="76C5985E" w:rsidR="000C23F8" w:rsidRPr="001456AD" w:rsidRDefault="000C23F8" w:rsidP="000C23F8">
      <w:pPr>
        <w:spacing w:before="120"/>
        <w:jc w:val="right"/>
        <w:rPr>
          <w:b/>
          <w:bCs/>
          <w:sz w:val="22"/>
          <w:szCs w:val="22"/>
        </w:rPr>
      </w:pPr>
      <w:r w:rsidRPr="001456AD">
        <w:rPr>
          <w:b/>
          <w:bCs/>
          <w:sz w:val="22"/>
          <w:szCs w:val="22"/>
        </w:rPr>
        <w:t xml:space="preserve">Załącznik nr </w:t>
      </w:r>
      <w:r w:rsidR="008D2E10">
        <w:rPr>
          <w:b/>
          <w:bCs/>
          <w:sz w:val="22"/>
          <w:szCs w:val="22"/>
        </w:rPr>
        <w:t>2</w:t>
      </w:r>
      <w:r w:rsidRPr="001456AD">
        <w:rPr>
          <w:b/>
          <w:bCs/>
          <w:sz w:val="22"/>
          <w:szCs w:val="22"/>
        </w:rPr>
        <w:t xml:space="preserve"> do Umowy </w:t>
      </w:r>
    </w:p>
    <w:bookmarkEnd w:id="296"/>
    <w:bookmarkEnd w:id="297"/>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AF376F">
      <w:pPr>
        <w:pStyle w:val="Akapitzlist"/>
        <w:numPr>
          <w:ilvl w:val="0"/>
          <w:numId w:val="52"/>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AF376F">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AF376F">
      <w:pPr>
        <w:pStyle w:val="Akapitzlist"/>
        <w:numPr>
          <w:ilvl w:val="6"/>
          <w:numId w:val="46"/>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010819E8" w14:textId="378B4522" w:rsidR="000C23F8" w:rsidRPr="00D46127" w:rsidRDefault="000C23F8" w:rsidP="00AF376F">
      <w:pPr>
        <w:pStyle w:val="Akapitzlist"/>
        <w:numPr>
          <w:ilvl w:val="0"/>
          <w:numId w:val="52"/>
        </w:numPr>
        <w:tabs>
          <w:tab w:val="left" w:pos="709"/>
        </w:tabs>
        <w:suppressAutoHyphens/>
        <w:jc w:val="both"/>
        <w:rPr>
          <w:b/>
          <w:i/>
          <w:iCs/>
          <w:color w:val="FF0000"/>
          <w:sz w:val="22"/>
          <w:szCs w:val="22"/>
        </w:rPr>
      </w:pPr>
      <w:r w:rsidRPr="00D46127">
        <w:rPr>
          <w:b/>
          <w:sz w:val="22"/>
          <w:szCs w:val="22"/>
          <w:u w:val="single"/>
        </w:rPr>
        <w:t xml:space="preserve">Powierzenie danych osobowych </w:t>
      </w:r>
    </w:p>
    <w:p w14:paraId="34CAA8DA" w14:textId="77777777" w:rsidR="008D2E10" w:rsidRPr="00B7799E" w:rsidRDefault="008D2E10" w:rsidP="008D2E10">
      <w:pPr>
        <w:suppressAutoHyphens/>
        <w:ind w:left="360"/>
        <w:jc w:val="both"/>
        <w:rPr>
          <w:sz w:val="22"/>
          <w:szCs w:val="22"/>
        </w:rPr>
      </w:pPr>
      <w:r w:rsidRPr="00B7799E">
        <w:rPr>
          <w:rFonts w:eastAsia="MS Mincho"/>
          <w:sz w:val="22"/>
          <w:szCs w:val="22"/>
          <w:lang w:eastAsia="en-US"/>
        </w:rPr>
        <w:t>Strony potwierdzają, że na dzień zawarcia Umowy nie dochodzi do powierzenia przetwarzania danych osobowych. Jeżeli sposób realizacji usługi ulegnie zmianie i powierzenie stanie się konieczne, Strony zawrą umowę powierzenia przed rozpoczęciem takiego przetwarzania</w:t>
      </w:r>
      <w:r>
        <w:rPr>
          <w:rFonts w:eastAsia="MS Mincho"/>
          <w:sz w:val="22"/>
          <w:szCs w:val="22"/>
          <w:lang w:eastAsia="en-US"/>
        </w:rPr>
        <w:t>.</w:t>
      </w:r>
    </w:p>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56301E0B" w:rsidR="000C23F8" w:rsidRPr="00B30F1F" w:rsidRDefault="000C23F8" w:rsidP="000C23F8">
      <w:pPr>
        <w:spacing w:before="120"/>
        <w:jc w:val="right"/>
        <w:rPr>
          <w:b/>
          <w:bCs/>
          <w:sz w:val="22"/>
          <w:szCs w:val="22"/>
        </w:rPr>
      </w:pPr>
      <w:bookmarkStart w:id="298" w:name="_Hlk67832211"/>
      <w:r w:rsidRPr="00B30F1F">
        <w:rPr>
          <w:b/>
          <w:bCs/>
          <w:sz w:val="22"/>
          <w:szCs w:val="22"/>
        </w:rPr>
        <w:t xml:space="preserve">Załącznik nr </w:t>
      </w:r>
      <w:r w:rsidR="008D2E10">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9"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8"/>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11594BB8" w14:textId="5AD995EE" w:rsidR="0013237D" w:rsidRPr="000C523D" w:rsidRDefault="0013237D" w:rsidP="0013237D">
      <w:pPr>
        <w:spacing w:before="120" w:line="312" w:lineRule="auto"/>
        <w:jc w:val="both"/>
        <w:rPr>
          <w:i/>
          <w:iCs/>
          <w:color w:val="0070C0"/>
          <w:sz w:val="24"/>
          <w:szCs w:val="24"/>
        </w:rPr>
      </w:pPr>
      <w:bookmarkStart w:id="300" w:name="_Hlk106958642"/>
      <w:bookmarkEnd w:id="299"/>
      <w:bookmarkEnd w:id="108"/>
      <w:r w:rsidRPr="00895B8E">
        <w:rPr>
          <w:sz w:val="24"/>
          <w:szCs w:val="24"/>
        </w:rPr>
        <w:tab/>
      </w:r>
      <w:r w:rsidRPr="00895B8E">
        <w:rPr>
          <w:sz w:val="24"/>
          <w:szCs w:val="24"/>
        </w:rPr>
        <w:tab/>
      </w:r>
      <w:r w:rsidRPr="00895B8E">
        <w:rPr>
          <w:sz w:val="24"/>
          <w:szCs w:val="24"/>
        </w:rPr>
        <w:tab/>
      </w:r>
      <w:r w:rsidRPr="00895B8E">
        <w:rPr>
          <w:sz w:val="24"/>
          <w:szCs w:val="24"/>
        </w:rPr>
        <w:tab/>
      </w:r>
    </w:p>
    <w:bookmarkEnd w:id="300"/>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BA98" w14:textId="77777777" w:rsidR="00ED16E9" w:rsidRDefault="00ED16E9" w:rsidP="0079756C">
      <w:r>
        <w:separator/>
      </w:r>
    </w:p>
  </w:endnote>
  <w:endnote w:type="continuationSeparator" w:id="0">
    <w:p w14:paraId="313E6439" w14:textId="77777777" w:rsidR="00ED16E9" w:rsidRDefault="00ED16E9"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35F0779" w:rsidR="0056692B" w:rsidRDefault="0056692B" w:rsidP="0022543C">
        <w:pPr>
          <w:pStyle w:val="Stopka"/>
        </w:pPr>
        <w:r>
          <w:t xml:space="preserve">Nr postępowania </w:t>
        </w:r>
        <w:r w:rsidR="00BA66AF">
          <w:t>532600506</w:t>
        </w:r>
        <w:r>
          <w:t xml:space="preserve">   </w:t>
        </w:r>
      </w:p>
      <w:p w14:paraId="43B153F5" w14:textId="77777777" w:rsidR="0056692B" w:rsidRDefault="0056692B" w:rsidP="0022543C">
        <w:pPr>
          <w:pStyle w:val="Stopka"/>
          <w:rPr>
            <w:i/>
            <w:iCs/>
          </w:rPr>
        </w:pPr>
      </w:p>
      <w:p w14:paraId="2DC1C4A1" w14:textId="77E541C5" w:rsidR="0056692B" w:rsidRDefault="00FF37FE"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FF37FE"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C1919" w14:textId="77777777" w:rsidR="00ED16E9" w:rsidRDefault="00ED16E9" w:rsidP="0079756C">
      <w:r>
        <w:separator/>
      </w:r>
    </w:p>
  </w:footnote>
  <w:footnote w:type="continuationSeparator" w:id="0">
    <w:p w14:paraId="572A7410" w14:textId="77777777" w:rsidR="00ED16E9" w:rsidRDefault="00ED16E9"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5875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309443" id="Łącznik prostoliniowy 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7545E50"/>
    <w:multiLevelType w:val="hybridMultilevel"/>
    <w:tmpl w:val="C3CAD91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3" w15:restartNumberingAfterBreak="0">
    <w:nsid w:val="3D7E3D06"/>
    <w:multiLevelType w:val="multilevel"/>
    <w:tmpl w:val="25E65F2C"/>
    <w:lvl w:ilvl="0">
      <w:start w:val="1"/>
      <w:numFmt w:val="decimal"/>
      <w:lvlText w:val="%1."/>
      <w:lvlJc w:val="left"/>
      <w:pPr>
        <w:ind w:left="360" w:hanging="360"/>
      </w:pPr>
      <w:rPr>
        <w:rFonts w:hint="default"/>
      </w:rPr>
    </w:lvl>
    <w:lvl w:ilvl="1">
      <w:start w:val="1"/>
      <w:numFmt w:val="decimal"/>
      <w:lvlText w:val="%2)"/>
      <w:lvlJc w:val="left"/>
      <w:pPr>
        <w:ind w:left="1070" w:hanging="360"/>
      </w:pPr>
      <w:rPr>
        <w:rFonts w:ascii="Times New Roman" w:hAnsi="Times New Roman" w:cs="Times New Roman"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E3667F5"/>
    <w:multiLevelType w:val="hybridMultilevel"/>
    <w:tmpl w:val="CBBA24F0"/>
    <w:lvl w:ilvl="0" w:tplc="0415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1C27573"/>
    <w:multiLevelType w:val="hybridMultilevel"/>
    <w:tmpl w:val="F27872B6"/>
    <w:lvl w:ilvl="0" w:tplc="FFFFFFFF">
      <w:start w:val="1"/>
      <w:numFmt w:val="decimal"/>
      <w:lvlText w:val="%1."/>
      <w:lvlJc w:val="left"/>
      <w:pPr>
        <w:tabs>
          <w:tab w:val="num" w:pos="426"/>
        </w:tabs>
        <w:ind w:left="426" w:hanging="360"/>
      </w:pPr>
      <w:rPr>
        <w:rFonts w:cs="Times New Roman"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9"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1"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3" w15:restartNumberingAfterBreak="0">
    <w:nsid w:val="47846556"/>
    <w:multiLevelType w:val="hybridMultilevel"/>
    <w:tmpl w:val="D89446E0"/>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EA01F2B"/>
    <w:multiLevelType w:val="multilevel"/>
    <w:tmpl w:val="3D06A1BA"/>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6B232D5"/>
    <w:multiLevelType w:val="hybridMultilevel"/>
    <w:tmpl w:val="AB44D7BE"/>
    <w:lvl w:ilvl="0" w:tplc="04150001">
      <w:start w:val="1"/>
      <w:numFmt w:val="bullet"/>
      <w:lvlText w:val=""/>
      <w:lvlJc w:val="left"/>
      <w:pPr>
        <w:ind w:left="1484" w:hanging="360"/>
      </w:pPr>
      <w:rPr>
        <w:rFonts w:ascii="Symbol" w:hAnsi="Symbol" w:hint="default"/>
      </w:rPr>
    </w:lvl>
    <w:lvl w:ilvl="1" w:tplc="04150003" w:tentative="1">
      <w:start w:val="1"/>
      <w:numFmt w:val="bullet"/>
      <w:lvlText w:val="o"/>
      <w:lvlJc w:val="left"/>
      <w:pPr>
        <w:ind w:left="2204" w:hanging="360"/>
      </w:pPr>
      <w:rPr>
        <w:rFonts w:ascii="Courier New" w:hAnsi="Courier New" w:cs="Courier New" w:hint="default"/>
      </w:rPr>
    </w:lvl>
    <w:lvl w:ilvl="2" w:tplc="04150005" w:tentative="1">
      <w:start w:val="1"/>
      <w:numFmt w:val="bullet"/>
      <w:lvlText w:val=""/>
      <w:lvlJc w:val="left"/>
      <w:pPr>
        <w:ind w:left="2924" w:hanging="360"/>
      </w:pPr>
      <w:rPr>
        <w:rFonts w:ascii="Wingdings" w:hAnsi="Wingdings" w:hint="default"/>
      </w:rPr>
    </w:lvl>
    <w:lvl w:ilvl="3" w:tplc="04150001" w:tentative="1">
      <w:start w:val="1"/>
      <w:numFmt w:val="bullet"/>
      <w:lvlText w:val=""/>
      <w:lvlJc w:val="left"/>
      <w:pPr>
        <w:ind w:left="3644" w:hanging="360"/>
      </w:pPr>
      <w:rPr>
        <w:rFonts w:ascii="Symbol" w:hAnsi="Symbol" w:hint="default"/>
      </w:rPr>
    </w:lvl>
    <w:lvl w:ilvl="4" w:tplc="04150003" w:tentative="1">
      <w:start w:val="1"/>
      <w:numFmt w:val="bullet"/>
      <w:lvlText w:val="o"/>
      <w:lvlJc w:val="left"/>
      <w:pPr>
        <w:ind w:left="4364" w:hanging="360"/>
      </w:pPr>
      <w:rPr>
        <w:rFonts w:ascii="Courier New" w:hAnsi="Courier New" w:cs="Courier New" w:hint="default"/>
      </w:rPr>
    </w:lvl>
    <w:lvl w:ilvl="5" w:tplc="04150005" w:tentative="1">
      <w:start w:val="1"/>
      <w:numFmt w:val="bullet"/>
      <w:lvlText w:val=""/>
      <w:lvlJc w:val="left"/>
      <w:pPr>
        <w:ind w:left="5084" w:hanging="360"/>
      </w:pPr>
      <w:rPr>
        <w:rFonts w:ascii="Wingdings" w:hAnsi="Wingdings" w:hint="default"/>
      </w:rPr>
    </w:lvl>
    <w:lvl w:ilvl="6" w:tplc="04150001" w:tentative="1">
      <w:start w:val="1"/>
      <w:numFmt w:val="bullet"/>
      <w:lvlText w:val=""/>
      <w:lvlJc w:val="left"/>
      <w:pPr>
        <w:ind w:left="5804" w:hanging="360"/>
      </w:pPr>
      <w:rPr>
        <w:rFonts w:ascii="Symbol" w:hAnsi="Symbol" w:hint="default"/>
      </w:rPr>
    </w:lvl>
    <w:lvl w:ilvl="7" w:tplc="04150003" w:tentative="1">
      <w:start w:val="1"/>
      <w:numFmt w:val="bullet"/>
      <w:lvlText w:val="o"/>
      <w:lvlJc w:val="left"/>
      <w:pPr>
        <w:ind w:left="6524" w:hanging="360"/>
      </w:pPr>
      <w:rPr>
        <w:rFonts w:ascii="Courier New" w:hAnsi="Courier New" w:cs="Courier New" w:hint="default"/>
      </w:rPr>
    </w:lvl>
    <w:lvl w:ilvl="8" w:tplc="04150005" w:tentative="1">
      <w:start w:val="1"/>
      <w:numFmt w:val="bullet"/>
      <w:lvlText w:val=""/>
      <w:lvlJc w:val="left"/>
      <w:pPr>
        <w:ind w:left="7244" w:hanging="360"/>
      </w:pPr>
      <w:rPr>
        <w:rFonts w:ascii="Wingdings" w:hAnsi="Wingdings" w:hint="default"/>
      </w:rPr>
    </w:lvl>
  </w:abstractNum>
  <w:abstractNum w:abstractNumId="59" w15:restartNumberingAfterBreak="0">
    <w:nsid w:val="5C3A6149"/>
    <w:multiLevelType w:val="hybridMultilevel"/>
    <w:tmpl w:val="E8D2442A"/>
    <w:lvl w:ilvl="0" w:tplc="859E8314">
      <w:start w:val="1"/>
      <w:numFmt w:val="upperRoman"/>
      <w:lvlText w:val="%1."/>
      <w:lvlJc w:val="right"/>
      <w:pPr>
        <w:ind w:left="720" w:hanging="360"/>
      </w:pPr>
      <w:rPr>
        <w:b/>
        <w:bCs w:val="0"/>
        <w:i w:val="0"/>
        <w:i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3"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C06603D"/>
    <w:multiLevelType w:val="hybridMultilevel"/>
    <w:tmpl w:val="B55AD8E0"/>
    <w:lvl w:ilvl="0" w:tplc="04150019">
      <w:start w:val="1"/>
      <w:numFmt w:val="lowerLetter"/>
      <w:lvlText w:val="%1."/>
      <w:lvlJc w:val="left"/>
      <w:pPr>
        <w:ind w:left="1429"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E6D64A2"/>
    <w:multiLevelType w:val="hybridMultilevel"/>
    <w:tmpl w:val="9D6A5630"/>
    <w:lvl w:ilvl="0" w:tplc="FFFFFFFF">
      <w:start w:val="1"/>
      <w:numFmt w:val="decimal"/>
      <w:lvlText w:val="%1)"/>
      <w:lvlJc w:val="left"/>
      <w:pPr>
        <w:ind w:left="1252" w:hanging="360"/>
      </w:pPr>
      <w:rPr>
        <w:sz w:val="22"/>
        <w:szCs w:val="22"/>
      </w:rPr>
    </w:lvl>
    <w:lvl w:ilvl="1" w:tplc="FFFFFFFF" w:tentative="1">
      <w:start w:val="1"/>
      <w:numFmt w:val="lowerLetter"/>
      <w:lvlText w:val="%2."/>
      <w:lvlJc w:val="left"/>
      <w:pPr>
        <w:ind w:left="1972" w:hanging="360"/>
      </w:pPr>
    </w:lvl>
    <w:lvl w:ilvl="2" w:tplc="FFFFFFFF" w:tentative="1">
      <w:start w:val="1"/>
      <w:numFmt w:val="lowerRoman"/>
      <w:lvlText w:val="%3."/>
      <w:lvlJc w:val="right"/>
      <w:pPr>
        <w:ind w:left="2692" w:hanging="180"/>
      </w:pPr>
    </w:lvl>
    <w:lvl w:ilvl="3" w:tplc="FFFFFFFF" w:tentative="1">
      <w:start w:val="1"/>
      <w:numFmt w:val="decimal"/>
      <w:lvlText w:val="%4."/>
      <w:lvlJc w:val="left"/>
      <w:pPr>
        <w:ind w:left="3412" w:hanging="360"/>
      </w:pPr>
    </w:lvl>
    <w:lvl w:ilvl="4" w:tplc="FFFFFFFF" w:tentative="1">
      <w:start w:val="1"/>
      <w:numFmt w:val="lowerLetter"/>
      <w:lvlText w:val="%5."/>
      <w:lvlJc w:val="left"/>
      <w:pPr>
        <w:ind w:left="4132" w:hanging="360"/>
      </w:pPr>
    </w:lvl>
    <w:lvl w:ilvl="5" w:tplc="FFFFFFFF" w:tentative="1">
      <w:start w:val="1"/>
      <w:numFmt w:val="lowerRoman"/>
      <w:lvlText w:val="%6."/>
      <w:lvlJc w:val="right"/>
      <w:pPr>
        <w:ind w:left="4852" w:hanging="180"/>
      </w:pPr>
    </w:lvl>
    <w:lvl w:ilvl="6" w:tplc="FFFFFFFF" w:tentative="1">
      <w:start w:val="1"/>
      <w:numFmt w:val="decimal"/>
      <w:lvlText w:val="%7."/>
      <w:lvlJc w:val="left"/>
      <w:pPr>
        <w:ind w:left="5572" w:hanging="360"/>
      </w:pPr>
    </w:lvl>
    <w:lvl w:ilvl="7" w:tplc="FFFFFFFF" w:tentative="1">
      <w:start w:val="1"/>
      <w:numFmt w:val="lowerLetter"/>
      <w:lvlText w:val="%8."/>
      <w:lvlJc w:val="left"/>
      <w:pPr>
        <w:ind w:left="6292" w:hanging="360"/>
      </w:pPr>
    </w:lvl>
    <w:lvl w:ilvl="8" w:tplc="FFFFFFFF" w:tentative="1">
      <w:start w:val="1"/>
      <w:numFmt w:val="lowerRoman"/>
      <w:lvlText w:val="%9."/>
      <w:lvlJc w:val="right"/>
      <w:pPr>
        <w:ind w:left="7012" w:hanging="180"/>
      </w:pPr>
    </w:lvl>
  </w:abstractNum>
  <w:num w:numId="1" w16cid:durableId="2030403452">
    <w:abstractNumId w:val="19"/>
  </w:num>
  <w:num w:numId="2" w16cid:durableId="300506555">
    <w:abstractNumId w:val="69"/>
  </w:num>
  <w:num w:numId="3" w16cid:durableId="1311902562">
    <w:abstractNumId w:val="64"/>
  </w:num>
  <w:num w:numId="4" w16cid:durableId="757872286">
    <w:abstractNumId w:val="66"/>
  </w:num>
  <w:num w:numId="5" w16cid:durableId="2030835651">
    <w:abstractNumId w:val="8"/>
  </w:num>
  <w:num w:numId="6" w16cid:durableId="414933858">
    <w:abstractNumId w:val="16"/>
  </w:num>
  <w:num w:numId="7" w16cid:durableId="145051087">
    <w:abstractNumId w:val="31"/>
  </w:num>
  <w:num w:numId="8" w16cid:durableId="710304645">
    <w:abstractNumId w:val="22"/>
  </w:num>
  <w:num w:numId="9" w16cid:durableId="634481184">
    <w:abstractNumId w:val="68"/>
  </w:num>
  <w:num w:numId="10" w16cid:durableId="125390137">
    <w:abstractNumId w:val="53"/>
  </w:num>
  <w:num w:numId="11" w16cid:durableId="464541753">
    <w:abstractNumId w:val="72"/>
  </w:num>
  <w:num w:numId="12" w16cid:durableId="355934925">
    <w:abstractNumId w:val="55"/>
  </w:num>
  <w:num w:numId="13" w16cid:durableId="1008098789">
    <w:abstractNumId w:val="46"/>
  </w:num>
  <w:num w:numId="14" w16cid:durableId="1562446571">
    <w:abstractNumId w:val="60"/>
  </w:num>
  <w:num w:numId="15" w16cid:durableId="135998437">
    <w:abstractNumId w:val="41"/>
  </w:num>
  <w:num w:numId="16" w16cid:durableId="1019551011">
    <w:abstractNumId w:val="26"/>
  </w:num>
  <w:num w:numId="17" w16cid:durableId="220213757">
    <w:abstractNumId w:val="13"/>
  </w:num>
  <w:num w:numId="18" w16cid:durableId="1574390641">
    <w:abstractNumId w:val="39"/>
  </w:num>
  <w:num w:numId="19" w16cid:durableId="1093823709">
    <w:abstractNumId w:val="71"/>
  </w:num>
  <w:num w:numId="20" w16cid:durableId="111556086">
    <w:abstractNumId w:val="11"/>
  </w:num>
  <w:num w:numId="21" w16cid:durableId="785123664">
    <w:abstractNumId w:val="61"/>
    <w:lvlOverride w:ilvl="0">
      <w:startOverride w:val="1"/>
    </w:lvlOverride>
  </w:num>
  <w:num w:numId="22" w16cid:durableId="1712531338">
    <w:abstractNumId w:val="40"/>
    <w:lvlOverride w:ilvl="0">
      <w:startOverride w:val="1"/>
    </w:lvlOverride>
  </w:num>
  <w:num w:numId="23" w16cid:durableId="2052998749">
    <w:abstractNumId w:val="25"/>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0"/>
  </w:num>
  <w:num w:numId="30" w16cid:durableId="149516985">
    <w:abstractNumId w:val="70"/>
  </w:num>
  <w:num w:numId="31" w16cid:durableId="1946840237">
    <w:abstractNumId w:val="2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59"/>
  </w:num>
  <w:num w:numId="33" w16cid:durableId="1885823009">
    <w:abstractNumId w:val="21"/>
  </w:num>
  <w:num w:numId="34" w16cid:durableId="1778601080">
    <w:abstractNumId w:val="52"/>
  </w:num>
  <w:num w:numId="35" w16cid:durableId="350452602">
    <w:abstractNumId w:val="27"/>
  </w:num>
  <w:num w:numId="36" w16cid:durableId="1274897788">
    <w:abstractNumId w:val="35"/>
  </w:num>
  <w:num w:numId="37" w16cid:durableId="1789084516">
    <w:abstractNumId w:val="49"/>
  </w:num>
  <w:num w:numId="38" w16cid:durableId="306857035">
    <w:abstractNumId w:val="73"/>
  </w:num>
  <w:num w:numId="39" w16cid:durableId="749623404">
    <w:abstractNumId w:val="48"/>
  </w:num>
  <w:num w:numId="40" w16cid:durableId="1772580547">
    <w:abstractNumId w:val="28"/>
  </w:num>
  <w:num w:numId="41" w16cid:durableId="1486164129">
    <w:abstractNumId w:val="33"/>
  </w:num>
  <w:num w:numId="42" w16cid:durableId="258150040">
    <w:abstractNumId w:val="14"/>
  </w:num>
  <w:num w:numId="43" w16cid:durableId="1217618920">
    <w:abstractNumId w:val="56"/>
  </w:num>
  <w:num w:numId="44" w16cid:durableId="354580492">
    <w:abstractNumId w:val="17"/>
  </w:num>
  <w:num w:numId="45" w16cid:durableId="1429425259">
    <w:abstractNumId w:val="20"/>
  </w:num>
  <w:num w:numId="46" w16cid:durableId="640621178">
    <w:abstractNumId w:val="50"/>
  </w:num>
  <w:num w:numId="47" w16cid:durableId="174656995">
    <w:abstractNumId w:val="51"/>
  </w:num>
  <w:num w:numId="48"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82751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5915">
    <w:abstractNumId w:val="9"/>
  </w:num>
  <w:num w:numId="51" w16cid:durableId="385954225">
    <w:abstractNumId w:val="65"/>
  </w:num>
  <w:num w:numId="52" w16cid:durableId="1609774770">
    <w:abstractNumId w:val="32"/>
  </w:num>
  <w:num w:numId="53" w16cid:durableId="334189502">
    <w:abstractNumId w:val="63"/>
  </w:num>
  <w:num w:numId="54" w16cid:durableId="1549219852">
    <w:abstractNumId w:val="37"/>
  </w:num>
  <w:num w:numId="55" w16cid:durableId="625695966">
    <w:abstractNumId w:val="45"/>
  </w:num>
  <w:num w:numId="56" w16cid:durableId="982198318">
    <w:abstractNumId w:val="42"/>
  </w:num>
  <w:num w:numId="57" w16cid:durableId="254483686">
    <w:abstractNumId w:val="18"/>
  </w:num>
  <w:num w:numId="58" w16cid:durableId="637536279">
    <w:abstractNumId w:val="1"/>
  </w:num>
  <w:num w:numId="59" w16cid:durableId="1501391319">
    <w:abstractNumId w:val="54"/>
  </w:num>
  <w:num w:numId="60" w16cid:durableId="1801460046">
    <w:abstractNumId w:val="0"/>
  </w:num>
  <w:num w:numId="61" w16cid:durableId="1391154253">
    <w:abstractNumId w:val="30"/>
  </w:num>
  <w:num w:numId="62" w16cid:durableId="2023778951">
    <w:abstractNumId w:val="24"/>
  </w:num>
  <w:num w:numId="63" w16cid:durableId="208496273">
    <w:abstractNumId w:val="47"/>
  </w:num>
  <w:num w:numId="64" w16cid:durableId="1685283855">
    <w:abstractNumId w:val="57"/>
  </w:num>
  <w:num w:numId="65" w16cid:durableId="1155684736">
    <w:abstractNumId w:val="23"/>
  </w:num>
  <w:num w:numId="66" w16cid:durableId="487936957">
    <w:abstractNumId w:val="36"/>
  </w:num>
  <w:num w:numId="67" w16cid:durableId="1944216791">
    <w:abstractNumId w:val="58"/>
  </w:num>
  <w:num w:numId="68" w16cid:durableId="1186553260">
    <w:abstractNumId w:val="43"/>
  </w:num>
  <w:num w:numId="69" w16cid:durableId="1383138460">
    <w:abstractNumId w:val="67"/>
  </w:num>
  <w:num w:numId="70" w16cid:durableId="1143497843">
    <w:abstractNumId w:val="12"/>
  </w:num>
  <w:num w:numId="71" w16cid:durableId="1581865858">
    <w:abstractNumId w:val="34"/>
  </w:num>
  <w:num w:numId="72" w16cid:durableId="190002102">
    <w:abstractNumId w:val="74"/>
  </w:num>
  <w:num w:numId="73" w16cid:durableId="106505589">
    <w:abstractNumId w:val="3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52D"/>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75EF4"/>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655"/>
    <w:rsid w:val="001B3919"/>
    <w:rsid w:val="001B50F3"/>
    <w:rsid w:val="001B5B94"/>
    <w:rsid w:val="001B6535"/>
    <w:rsid w:val="001B6C57"/>
    <w:rsid w:val="001B7FBA"/>
    <w:rsid w:val="001C0B71"/>
    <w:rsid w:val="001C1C89"/>
    <w:rsid w:val="001C2BF6"/>
    <w:rsid w:val="001C3043"/>
    <w:rsid w:val="001C3867"/>
    <w:rsid w:val="001C38CD"/>
    <w:rsid w:val="001C6EEF"/>
    <w:rsid w:val="001C710A"/>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4D3F"/>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D52BA"/>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3CB0"/>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5AB1"/>
    <w:rsid w:val="003F145A"/>
    <w:rsid w:val="003F17E0"/>
    <w:rsid w:val="003F37C4"/>
    <w:rsid w:val="003F401A"/>
    <w:rsid w:val="003F56C2"/>
    <w:rsid w:val="003F65EE"/>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784"/>
    <w:rsid w:val="00431D64"/>
    <w:rsid w:val="00435C7C"/>
    <w:rsid w:val="00435D4B"/>
    <w:rsid w:val="00436CE2"/>
    <w:rsid w:val="00437F70"/>
    <w:rsid w:val="0044112A"/>
    <w:rsid w:val="004414E1"/>
    <w:rsid w:val="004462CC"/>
    <w:rsid w:val="00446FF7"/>
    <w:rsid w:val="00452185"/>
    <w:rsid w:val="00452506"/>
    <w:rsid w:val="00452612"/>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40B5"/>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3634"/>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1EB"/>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77851"/>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2EB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4747B"/>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6FC"/>
    <w:rsid w:val="008B487F"/>
    <w:rsid w:val="008B48AD"/>
    <w:rsid w:val="008B6CC2"/>
    <w:rsid w:val="008C0106"/>
    <w:rsid w:val="008C0BE3"/>
    <w:rsid w:val="008C1ABC"/>
    <w:rsid w:val="008C24D7"/>
    <w:rsid w:val="008C3210"/>
    <w:rsid w:val="008C522A"/>
    <w:rsid w:val="008C7556"/>
    <w:rsid w:val="008D22C7"/>
    <w:rsid w:val="008D2E10"/>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159E7"/>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0301"/>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2A47"/>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376F"/>
    <w:rsid w:val="00AF6682"/>
    <w:rsid w:val="00B00968"/>
    <w:rsid w:val="00B00974"/>
    <w:rsid w:val="00B01AED"/>
    <w:rsid w:val="00B03020"/>
    <w:rsid w:val="00B03AE4"/>
    <w:rsid w:val="00B04469"/>
    <w:rsid w:val="00B04962"/>
    <w:rsid w:val="00B058C6"/>
    <w:rsid w:val="00B07C41"/>
    <w:rsid w:val="00B1238D"/>
    <w:rsid w:val="00B139CB"/>
    <w:rsid w:val="00B14213"/>
    <w:rsid w:val="00B14F06"/>
    <w:rsid w:val="00B15CB3"/>
    <w:rsid w:val="00B166C5"/>
    <w:rsid w:val="00B17C0B"/>
    <w:rsid w:val="00B20168"/>
    <w:rsid w:val="00B22A19"/>
    <w:rsid w:val="00B232AB"/>
    <w:rsid w:val="00B24362"/>
    <w:rsid w:val="00B24F0B"/>
    <w:rsid w:val="00B260AA"/>
    <w:rsid w:val="00B276CD"/>
    <w:rsid w:val="00B27D77"/>
    <w:rsid w:val="00B35A91"/>
    <w:rsid w:val="00B369AC"/>
    <w:rsid w:val="00B37CB1"/>
    <w:rsid w:val="00B401D9"/>
    <w:rsid w:val="00B40469"/>
    <w:rsid w:val="00B4209C"/>
    <w:rsid w:val="00B461A3"/>
    <w:rsid w:val="00B46516"/>
    <w:rsid w:val="00B47038"/>
    <w:rsid w:val="00B4726F"/>
    <w:rsid w:val="00B47581"/>
    <w:rsid w:val="00B47A3B"/>
    <w:rsid w:val="00B50BB0"/>
    <w:rsid w:val="00B517A4"/>
    <w:rsid w:val="00B527CE"/>
    <w:rsid w:val="00B55EAB"/>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A66AF"/>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77"/>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A27"/>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250A"/>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6C57"/>
    <w:rsid w:val="00E77943"/>
    <w:rsid w:val="00E80040"/>
    <w:rsid w:val="00E82DBD"/>
    <w:rsid w:val="00E83F43"/>
    <w:rsid w:val="00E87BCA"/>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6E9"/>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37FE"/>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2612"/>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www.pgg.pl/strefa-korporacyjna/dostawcy/profil-nabywcy/przetargi" TargetMode="Externa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przetargi/informacje-i-dokumenty/dokumenty-procesu-zakupoweg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780A8BBC-A4D6-45F2-A32E-1DD5A72D9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BFEF9FB-D3E3-42AF-8A59-BC7B6F1143E5}">
  <ds:schemaRefs>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19545</Words>
  <Characters>117271</Characters>
  <Application>Microsoft Office Word</Application>
  <DocSecurity>0</DocSecurity>
  <Lines>977</Lines>
  <Paragraphs>273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2</cp:revision>
  <cp:lastPrinted>2026-10-30T10:07:00Z</cp:lastPrinted>
  <dcterms:created xsi:type="dcterms:W3CDTF">2026-10-30T10:09:00Z</dcterms:created>
  <dcterms:modified xsi:type="dcterms:W3CDTF">2026-10-30T10:09:00Z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